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94" w:rsidRPr="00B40D94" w:rsidRDefault="00B40D94" w:rsidP="00B40D94">
      <w:pPr>
        <w:spacing w:after="5" w:line="268" w:lineRule="auto"/>
        <w:ind w:left="0" w:right="0" w:firstLine="0"/>
      </w:pPr>
    </w:p>
    <w:p w:rsidR="00B40D94" w:rsidRPr="00B40D94" w:rsidRDefault="00B40D94" w:rsidP="006F20E3">
      <w:pPr>
        <w:spacing w:after="0" w:line="240" w:lineRule="auto"/>
        <w:ind w:left="0" w:right="0" w:firstLine="0"/>
        <w:jc w:val="center"/>
      </w:pPr>
      <w:r w:rsidRPr="00B40D94">
        <w:rPr>
          <w:rFonts w:eastAsiaTheme="minorHAnsi"/>
          <w:b/>
          <w:color w:val="auto"/>
          <w:szCs w:val="24"/>
          <w:lang w:eastAsia="en-US"/>
        </w:rPr>
        <w:t xml:space="preserve">РЕСПУБЛИКА  СЕВЕРНАЯ   ОСЕТИЯ – АЛАНИЯ БЮДЖЕТНОЕ МУНИЦИПАЛЬНОЕ </w:t>
      </w:r>
      <w:r w:rsidR="006F20E3" w:rsidRPr="006F20E3">
        <w:rPr>
          <w:rFonts w:eastAsiaTheme="minorHAnsi"/>
          <w:b/>
          <w:noProof/>
          <w:color w:val="auto"/>
          <w:szCs w:val="24"/>
        </w:rPr>
        <w:drawing>
          <wp:inline distT="0" distB="0" distL="0" distR="0">
            <wp:extent cx="6322695" cy="8701454"/>
            <wp:effectExtent l="0" t="0" r="1905" b="4445"/>
            <wp:docPr id="1" name="Рисунок 1" descr="C:\Users\User\Pictures\2024-01-17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1-17_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2695" cy="8701454"/>
                    </a:xfrm>
                    <a:prstGeom prst="rect">
                      <a:avLst/>
                    </a:prstGeom>
                    <a:noFill/>
                    <a:ln>
                      <a:noFill/>
                    </a:ln>
                  </pic:spPr>
                </pic:pic>
              </a:graphicData>
            </a:graphic>
          </wp:inline>
        </w:drawing>
      </w:r>
      <w:r w:rsidR="006F20E3" w:rsidRPr="00B40D94">
        <w:t xml:space="preserve"> </w:t>
      </w:r>
    </w:p>
    <w:p w:rsidR="00B40D94" w:rsidRDefault="00B40D94" w:rsidP="006F20E3">
      <w:pPr>
        <w:spacing w:after="11" w:line="268" w:lineRule="auto"/>
        <w:ind w:left="0" w:right="0" w:firstLine="0"/>
        <w:rPr>
          <w:sz w:val="28"/>
        </w:rPr>
      </w:pPr>
    </w:p>
    <w:p w:rsidR="00D52FC4" w:rsidRDefault="00D52FC4" w:rsidP="00B40D94">
      <w:pPr>
        <w:spacing w:after="11" w:line="268" w:lineRule="auto"/>
        <w:ind w:left="0" w:right="0" w:firstLine="0"/>
      </w:pPr>
    </w:p>
    <w:p w:rsidR="006F20E3" w:rsidRDefault="006F20E3" w:rsidP="00B40D94">
      <w:pPr>
        <w:spacing w:after="11" w:line="268" w:lineRule="auto"/>
        <w:ind w:left="0" w:right="0" w:firstLine="0"/>
      </w:pPr>
    </w:p>
    <w:p w:rsidR="006F20E3" w:rsidRDefault="006F20E3" w:rsidP="00B40D94">
      <w:pPr>
        <w:spacing w:after="11" w:line="268" w:lineRule="auto"/>
        <w:ind w:left="0" w:right="0" w:firstLine="0"/>
      </w:pPr>
    </w:p>
    <w:p w:rsidR="00D52FC4" w:rsidRDefault="0049557F" w:rsidP="00C8648C">
      <w:pPr>
        <w:pStyle w:val="1"/>
        <w:numPr>
          <w:ilvl w:val="0"/>
          <w:numId w:val="29"/>
        </w:numPr>
        <w:ind w:right="1"/>
      </w:pPr>
      <w:r>
        <w:t xml:space="preserve">Общие положения </w:t>
      </w:r>
    </w:p>
    <w:p w:rsidR="00C8648C" w:rsidRPr="00C8648C" w:rsidRDefault="00C8648C" w:rsidP="00C8648C"/>
    <w:p w:rsidR="00C8648C" w:rsidRPr="00C8648C" w:rsidRDefault="00C8648C" w:rsidP="00C8648C">
      <w:r>
        <w:t>1.1.</w:t>
      </w:r>
      <w:r w:rsidRPr="00C8648C">
        <w:t>Правила внутреннего распорядка воспитанников Муниципального бюджетного дошкольного образовательного учрежден</w:t>
      </w:r>
      <w:r>
        <w:t>ия детского сада №3 «</w:t>
      </w:r>
      <w:proofErr w:type="spellStart"/>
      <w:r>
        <w:t>Ивушка</w:t>
      </w:r>
      <w:proofErr w:type="spellEnd"/>
      <w:r>
        <w:t>» (далее – ДОУ</w:t>
      </w:r>
      <w:r w:rsidRPr="00C8648C">
        <w:t>) определяют внутренний распорядок воспитанников в ДОО, режим образовательной деятельности, требования по сбережению и укреплению здоровья воспитанников, обеспечению их безопасности.</w:t>
      </w:r>
    </w:p>
    <w:p w:rsidR="00D52FC4" w:rsidRDefault="0049557F" w:rsidP="00C8648C">
      <w:pPr>
        <w:ind w:left="322" w:right="18" w:firstLine="0"/>
      </w:pPr>
      <w:r>
        <w:t xml:space="preserve">Настоящие Правила внутреннего распорядка воспитанников (далее - Правила) разработаны в соответствии с Федеральным законом № 273-ФЗ от 29.12.2012 года "Об образовании в Российской Федерации в редакции от 25 июля 2022 года, Приказом 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Уставом дошкольного образовательного учреждения.  </w:t>
      </w:r>
    </w:p>
    <w:p w:rsidR="00D52FC4" w:rsidRDefault="0049557F">
      <w:pPr>
        <w:ind w:left="317" w:right="18"/>
      </w:pPr>
      <w:r>
        <w:t xml:space="preserve">1.2. Данные </w:t>
      </w:r>
      <w:hyperlink r:id="rId6">
        <w:r>
          <w:t>Правила</w:t>
        </w:r>
      </w:hyperlink>
      <w:hyperlink r:id="rId7">
        <w:r>
          <w:t xml:space="preserve"> </w:t>
        </w:r>
      </w:hyperlink>
      <w:r>
        <w:t>разработаны с целью обеспечения комфортного и безопасного пребывания детей в муниципальном бюджетном дошкольном образовательно</w:t>
      </w:r>
      <w:r w:rsidR="00C8648C">
        <w:t>м учреждении  детский сад №3 «</w:t>
      </w:r>
      <w:proofErr w:type="spellStart"/>
      <w:r w:rsidR="00C8648C">
        <w:t>Ивушка</w:t>
      </w:r>
      <w:proofErr w:type="spellEnd"/>
      <w:r w:rsidR="00C8648C">
        <w:t>»</w:t>
      </w:r>
      <w:r>
        <w:t xml:space="preserve"> (далее – ДОУ), а также успешной реализации целей и задач организованной образовательной деятельности, определенных в Уставе ДОУ. </w:t>
      </w:r>
    </w:p>
    <w:p w:rsidR="00D52FC4" w:rsidRDefault="0049557F">
      <w:pPr>
        <w:ind w:left="317" w:right="18"/>
      </w:pPr>
      <w:r>
        <w:t xml:space="preserve">1.3. Настоящие Правила определяют внутренний распорядок обучающихся в ДОУ, режим образовательной деятельности, требования по сбережению и укреплению здоровья воспитанников, обеспечению их безопасности.  </w:t>
      </w:r>
    </w:p>
    <w:p w:rsidR="00D52FC4" w:rsidRDefault="0049557F">
      <w:pPr>
        <w:ind w:left="317" w:right="18"/>
      </w:pPr>
      <w:r>
        <w:t xml:space="preserve">1.4. Соблюдение данных правил в ДОУ обеспечивает эффективное взаимодействие участников образовательных отношений, а также комфортное пребывание несовершеннолетних воспитанников в ДОУ. </w:t>
      </w:r>
    </w:p>
    <w:p w:rsidR="00D52FC4" w:rsidRDefault="0049557F">
      <w:pPr>
        <w:ind w:left="317" w:right="18"/>
      </w:pPr>
      <w:r>
        <w:t xml:space="preserve">1.5. Взаимоотношения между ДОУ и родителями (законными представителями) несовершеннолетних воспитанников возникают с момента зачисления ребенка в ДОУ и прекращаются с момента отчисления ребенка, регулируются договором, включающим в себя взаимные права, обязанности и ответственность сторон. </w:t>
      </w:r>
    </w:p>
    <w:p w:rsidR="00D52FC4" w:rsidRDefault="0049557F">
      <w:pPr>
        <w:ind w:left="317" w:right="18"/>
      </w:pPr>
      <w:r>
        <w:t xml:space="preserve">1.6. Администрация ДОУ обязана ознакомить с данными Правилами родителей (законных представителей) воспитанников непосредственно при приеме в ДОУ. Данные правила размещаются на информационных стендах ДОУ и на официальном сайте для ознакомления. </w:t>
      </w:r>
    </w:p>
    <w:p w:rsidR="00D52FC4" w:rsidRDefault="0049557F">
      <w:pPr>
        <w:ind w:left="317" w:right="18"/>
      </w:pPr>
      <w:r>
        <w:t xml:space="preserve">1.7. Копии настоящих Правил находятся в каждой групповой ячейке (возрастной группе) и размещаются на информационных стендах. </w:t>
      </w:r>
    </w:p>
    <w:p w:rsidR="006F20E3" w:rsidRDefault="0049557F" w:rsidP="006F20E3">
      <w:pPr>
        <w:ind w:left="317" w:right="18"/>
      </w:pPr>
      <w:r>
        <w:t>1.8. Правила являются локальным нормативным актом ДОУ и обязательны для исполнения всеми участниками образовательных отношений.</w:t>
      </w:r>
    </w:p>
    <w:p w:rsidR="006F20E3" w:rsidRDefault="006F20E3" w:rsidP="006F20E3">
      <w:pPr>
        <w:ind w:left="317" w:right="18"/>
      </w:pPr>
    </w:p>
    <w:p w:rsidR="006F20E3" w:rsidRDefault="006F20E3" w:rsidP="006F20E3">
      <w:pPr>
        <w:ind w:left="317" w:right="18"/>
      </w:pPr>
    </w:p>
    <w:p w:rsidR="006F20E3" w:rsidRDefault="006F20E3" w:rsidP="006F20E3">
      <w:pPr>
        <w:ind w:left="317" w:right="18"/>
      </w:pPr>
    </w:p>
    <w:p w:rsidR="006F20E3" w:rsidRDefault="006F20E3" w:rsidP="006F20E3">
      <w:pPr>
        <w:ind w:left="317" w:right="18"/>
      </w:pPr>
    </w:p>
    <w:p w:rsidR="006F20E3" w:rsidRDefault="006F20E3" w:rsidP="006F20E3">
      <w:pPr>
        <w:ind w:left="317" w:right="18"/>
      </w:pPr>
    </w:p>
    <w:p w:rsidR="00D52FC4" w:rsidRDefault="0049557F" w:rsidP="006F20E3">
      <w:pPr>
        <w:ind w:left="317" w:right="18"/>
      </w:pPr>
      <w:r>
        <w:t xml:space="preserve"> </w:t>
      </w:r>
    </w:p>
    <w:p w:rsidR="00D52FC4" w:rsidRDefault="0049557F">
      <w:pPr>
        <w:numPr>
          <w:ilvl w:val="0"/>
          <w:numId w:val="1"/>
        </w:numPr>
        <w:spacing w:after="3" w:line="270" w:lineRule="auto"/>
        <w:ind w:right="0" w:hanging="240"/>
        <w:jc w:val="left"/>
      </w:pPr>
      <w:r>
        <w:rPr>
          <w:b/>
        </w:rPr>
        <w:t xml:space="preserve">Режим работы ДОУ (распорядок пребывания воспитанников) и образовательной деятельности </w:t>
      </w:r>
    </w:p>
    <w:p w:rsidR="00D52FC4" w:rsidRDefault="0049557F">
      <w:pPr>
        <w:numPr>
          <w:ilvl w:val="1"/>
          <w:numId w:val="1"/>
        </w:numPr>
        <w:ind w:right="18" w:hanging="420"/>
      </w:pPr>
      <w:r>
        <w:t xml:space="preserve">Режим работы ДОУ и длительность пребывания в нем воспитанников определяется Уставом ДОУ. </w:t>
      </w:r>
    </w:p>
    <w:p w:rsidR="00D52FC4" w:rsidRDefault="00C8648C">
      <w:pPr>
        <w:numPr>
          <w:ilvl w:val="1"/>
          <w:numId w:val="1"/>
        </w:numPr>
        <w:ind w:right="18" w:hanging="420"/>
      </w:pPr>
      <w:r>
        <w:t xml:space="preserve">ДОУ работает по 5-дневной </w:t>
      </w:r>
      <w:r w:rsidR="0049557F">
        <w:t>рабочей неделе.</w:t>
      </w:r>
      <w:r>
        <w:t xml:space="preserve"> Выходные</w:t>
      </w:r>
      <w:r w:rsidR="0049557F">
        <w:t xml:space="preserve"> </w:t>
      </w:r>
      <w:r>
        <w:t>суббота, воскресенье.</w:t>
      </w:r>
    </w:p>
    <w:p w:rsidR="00D52FC4" w:rsidRDefault="0049557F">
      <w:pPr>
        <w:numPr>
          <w:ilvl w:val="1"/>
          <w:numId w:val="1"/>
        </w:numPr>
        <w:ind w:right="18" w:hanging="420"/>
      </w:pPr>
      <w:r>
        <w:t>Режим функционировани</w:t>
      </w:r>
      <w:r w:rsidR="00553CC7">
        <w:t>я ДОУ составляет 10,5 часов: с 8.00 до 18.3</w:t>
      </w:r>
      <w:r>
        <w:t xml:space="preserve">0. </w:t>
      </w:r>
      <w:r>
        <w:rPr>
          <w:i/>
        </w:rPr>
        <w:t xml:space="preserve"> </w:t>
      </w:r>
    </w:p>
    <w:p w:rsidR="00D52FC4" w:rsidRDefault="0049557F" w:rsidP="00553CC7">
      <w:pPr>
        <w:numPr>
          <w:ilvl w:val="1"/>
          <w:numId w:val="1"/>
        </w:numPr>
        <w:ind w:left="426" w:right="18" w:hanging="420"/>
        <w:jc w:val="left"/>
      </w:pPr>
      <w:r>
        <w:t>Основу режима ДОУ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w:t>
      </w:r>
      <w:r w:rsidR="00553CC7">
        <w:t xml:space="preserve"> 2.4.364820</w:t>
      </w:r>
      <w:r>
        <w:t xml:space="preserve">. Режим обязателен для соблюдения всеми участниками образовательных отношений. </w:t>
      </w:r>
    </w:p>
    <w:p w:rsidR="00D52FC4" w:rsidRDefault="008A5552" w:rsidP="00553CC7">
      <w:pPr>
        <w:ind w:right="18"/>
      </w:pPr>
      <w:r>
        <w:t>2.5.</w:t>
      </w:r>
      <w:r w:rsidR="0049557F">
        <w:t xml:space="preserve">В соответствии с календарным учебным графиком, утвержденным заведующим ежегодно, на начало учебного года: </w:t>
      </w:r>
    </w:p>
    <w:p w:rsidR="00553CC7" w:rsidRDefault="0049557F">
      <w:pPr>
        <w:ind w:left="317" w:right="2141"/>
      </w:pPr>
      <w:r>
        <w:t>•</w:t>
      </w:r>
      <w:r>
        <w:rPr>
          <w:rFonts w:ascii="Arial" w:eastAsia="Arial" w:hAnsi="Arial" w:cs="Arial"/>
        </w:rPr>
        <w:t xml:space="preserve"> </w:t>
      </w:r>
      <w:r>
        <w:t>продолжительность учебного года – с начала сентября по конец мая;</w:t>
      </w:r>
    </w:p>
    <w:p w:rsidR="00D52FC4" w:rsidRDefault="0049557F">
      <w:pPr>
        <w:ind w:left="317" w:right="2141"/>
      </w:pPr>
      <w:r>
        <w:t xml:space="preserve"> •</w:t>
      </w:r>
      <w:r>
        <w:rPr>
          <w:rFonts w:ascii="Arial" w:eastAsia="Arial" w:hAnsi="Arial" w:cs="Arial"/>
        </w:rPr>
        <w:t xml:space="preserve"> </w:t>
      </w:r>
      <w:r>
        <w:t xml:space="preserve">летний оздоровительный период </w:t>
      </w:r>
      <w:r w:rsidR="00553CC7">
        <w:t>– с начала июня до середины июля</w:t>
      </w:r>
      <w:r>
        <w:t xml:space="preserve">.  </w:t>
      </w:r>
    </w:p>
    <w:p w:rsidR="00D52FC4" w:rsidRDefault="0049557F">
      <w:pPr>
        <w:ind w:left="317" w:right="18"/>
      </w:pPr>
      <w:r>
        <w:t xml:space="preserve">2.6. В летний период ДОУ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  </w:t>
      </w:r>
    </w:p>
    <w:p w:rsidR="00D52FC4" w:rsidRDefault="0049557F">
      <w:pPr>
        <w:ind w:left="317" w:right="18"/>
      </w:pPr>
      <w:r>
        <w:t xml:space="preserve">2.7. В период карантинов в группе устанавливается карантинный режим на нормативный срок, определенный управлением </w:t>
      </w:r>
      <w:proofErr w:type="spellStart"/>
      <w:proofErr w:type="gramStart"/>
      <w:r>
        <w:t>Роспотре</w:t>
      </w:r>
      <w:r w:rsidR="00553CC7">
        <w:t>бнадзора</w:t>
      </w:r>
      <w:proofErr w:type="spellEnd"/>
      <w:r w:rsidR="00553CC7">
        <w:t xml:space="preserve">  Респу</w:t>
      </w:r>
      <w:r w:rsidR="00B84640">
        <w:t>б</w:t>
      </w:r>
      <w:r w:rsidR="00553CC7">
        <w:t>лики</w:t>
      </w:r>
      <w:proofErr w:type="gramEnd"/>
      <w:r w:rsidR="00553CC7">
        <w:t xml:space="preserve"> Северная Осетия-Алания</w:t>
      </w:r>
      <w:r>
        <w:t xml:space="preserve">,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 </w:t>
      </w:r>
    </w:p>
    <w:p w:rsidR="00D52FC4" w:rsidRDefault="0049557F" w:rsidP="008A5552">
      <w:pPr>
        <w:ind w:left="317" w:right="18"/>
      </w:pPr>
      <w:r>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w:t>
      </w:r>
      <w:r w:rsidR="008A5552">
        <w:t>ндартом дошкольного образования (ФГОС ДО), федеральной образовательной программой дошкольного образования (ФОП ДО).</w:t>
      </w:r>
    </w:p>
    <w:p w:rsidR="00D52FC4" w:rsidRDefault="0049557F">
      <w:pPr>
        <w:ind w:left="317" w:right="18"/>
      </w:pPr>
      <w:r>
        <w:t xml:space="preserve">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 </w:t>
      </w:r>
    </w:p>
    <w:p w:rsidR="00D52FC4" w:rsidRDefault="0049557F">
      <w:pPr>
        <w:ind w:left="317" w:right="18"/>
      </w:pPr>
      <w:r>
        <w:t xml:space="preserve">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w:t>
      </w:r>
    </w:p>
    <w:p w:rsidR="00D52FC4" w:rsidRDefault="0049557F">
      <w:pPr>
        <w:numPr>
          <w:ilvl w:val="0"/>
          <w:numId w:val="2"/>
        </w:numPr>
        <w:ind w:right="18" w:hanging="283"/>
      </w:pPr>
      <w:r>
        <w:t xml:space="preserve">социально-коммуникативное развитие; </w:t>
      </w:r>
    </w:p>
    <w:p w:rsidR="00D52FC4" w:rsidRDefault="0049557F">
      <w:pPr>
        <w:numPr>
          <w:ilvl w:val="0"/>
          <w:numId w:val="2"/>
        </w:numPr>
        <w:ind w:right="18" w:hanging="283"/>
      </w:pPr>
      <w:r>
        <w:t xml:space="preserve">познавательное развитие; </w:t>
      </w:r>
    </w:p>
    <w:p w:rsidR="00D52FC4" w:rsidRDefault="0049557F">
      <w:pPr>
        <w:numPr>
          <w:ilvl w:val="0"/>
          <w:numId w:val="2"/>
        </w:numPr>
        <w:ind w:right="18" w:hanging="283"/>
      </w:pPr>
      <w:r>
        <w:t xml:space="preserve">речевое развитие; </w:t>
      </w:r>
    </w:p>
    <w:p w:rsidR="006F20E3" w:rsidRDefault="006F20E3" w:rsidP="006F20E3">
      <w:pPr>
        <w:ind w:left="590" w:right="18" w:firstLine="0"/>
      </w:pPr>
    </w:p>
    <w:p w:rsidR="006F20E3" w:rsidRDefault="006F20E3" w:rsidP="006F20E3">
      <w:pPr>
        <w:ind w:right="18"/>
      </w:pPr>
    </w:p>
    <w:p w:rsidR="006F20E3" w:rsidRDefault="006F20E3" w:rsidP="006F20E3">
      <w:pPr>
        <w:ind w:left="590" w:right="18" w:firstLine="0"/>
      </w:pPr>
    </w:p>
    <w:p w:rsidR="006F20E3" w:rsidRDefault="006F20E3" w:rsidP="006F20E3">
      <w:pPr>
        <w:ind w:left="590" w:right="18" w:firstLine="0"/>
      </w:pPr>
    </w:p>
    <w:p w:rsidR="006F20E3" w:rsidRDefault="006F20E3" w:rsidP="006F20E3">
      <w:pPr>
        <w:ind w:left="590" w:right="18" w:firstLine="0"/>
      </w:pPr>
    </w:p>
    <w:p w:rsidR="00553CC7" w:rsidRDefault="0049557F">
      <w:pPr>
        <w:numPr>
          <w:ilvl w:val="0"/>
          <w:numId w:val="2"/>
        </w:numPr>
        <w:ind w:right="18" w:hanging="283"/>
      </w:pPr>
      <w:r>
        <w:t xml:space="preserve">художественно-эстетическое развитие; </w:t>
      </w:r>
    </w:p>
    <w:p w:rsidR="00D52FC4" w:rsidRDefault="0049557F">
      <w:pPr>
        <w:numPr>
          <w:ilvl w:val="0"/>
          <w:numId w:val="2"/>
        </w:numPr>
        <w:ind w:right="18" w:hanging="283"/>
      </w:pPr>
      <w:r>
        <w:t xml:space="preserve">физическое развитие. </w:t>
      </w:r>
    </w:p>
    <w:p w:rsidR="00D52FC4" w:rsidRDefault="0049557F">
      <w:pPr>
        <w:numPr>
          <w:ilvl w:val="1"/>
          <w:numId w:val="3"/>
        </w:numPr>
        <w:ind w:right="18"/>
      </w:pPr>
      <w:r>
        <w:t xml:space="preserve">Образовательная деятельность по образовательным программам дошкольного образования </w:t>
      </w:r>
      <w:r w:rsidR="008A5552">
        <w:t>в ДОУ осуществляется в группах общеразвивающей направленности на русском языке.</w:t>
      </w:r>
    </w:p>
    <w:p w:rsidR="00D52FC4" w:rsidRDefault="0049557F">
      <w:pPr>
        <w:numPr>
          <w:ilvl w:val="1"/>
          <w:numId w:val="3"/>
        </w:numPr>
        <w:ind w:right="18"/>
      </w:pPr>
      <w:r>
        <w:t xml:space="preserve">Группы могут иметь общеразвивающую, компенсирующую, оздоровительную или комбинированную направленность. </w:t>
      </w:r>
    </w:p>
    <w:p w:rsidR="00D52FC4" w:rsidRDefault="0049557F">
      <w:pPr>
        <w:ind w:left="307" w:right="18" w:firstLine="708"/>
      </w:pPr>
      <w:r>
        <w:t xml:space="preserve">В группах </w:t>
      </w:r>
      <w:r>
        <w:rPr>
          <w:u w:val="single" w:color="000000"/>
        </w:rPr>
        <w:t>общеразвивающей направленности</w:t>
      </w:r>
      <w:r>
        <w:t xml:space="preserve"> осуществляется реализация образовательной программы дошкольного образования. </w:t>
      </w:r>
    </w:p>
    <w:p w:rsidR="00D52FC4" w:rsidRDefault="0049557F">
      <w:pPr>
        <w:ind w:left="307" w:right="18" w:firstLine="708"/>
      </w:pPr>
      <w:r>
        <w:t xml:space="preserve">В группах </w:t>
      </w:r>
      <w:r>
        <w:rPr>
          <w:u w:val="single" w:color="000000"/>
        </w:rPr>
        <w:t>компенсирующей направленности</w:t>
      </w:r>
      <w:r>
        <w:t xml:space="preserve">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w:t>
      </w:r>
    </w:p>
    <w:p w:rsidR="00D52FC4" w:rsidRDefault="0049557F">
      <w:pPr>
        <w:ind w:left="307" w:right="18" w:firstLine="708"/>
      </w:pPr>
      <w:r>
        <w:t xml:space="preserve">Группы </w:t>
      </w:r>
      <w:r>
        <w:rPr>
          <w:u w:val="single" w:color="000000"/>
        </w:rPr>
        <w:t>оздоровительной направленности</w:t>
      </w:r>
      <w:r>
        <w:t xml:space="preserve">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 </w:t>
      </w:r>
    </w:p>
    <w:p w:rsidR="00D52FC4" w:rsidRDefault="0049557F">
      <w:pPr>
        <w:ind w:left="307" w:right="18" w:firstLine="708"/>
      </w:pPr>
      <w:r>
        <w:t xml:space="preserve">В группах </w:t>
      </w:r>
      <w:r>
        <w:rPr>
          <w:u w:val="single" w:color="000000"/>
        </w:rPr>
        <w:t>комбинированной направленности</w:t>
      </w:r>
      <w:r>
        <w:t xml:space="preserve">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 </w:t>
      </w:r>
    </w:p>
    <w:p w:rsidR="00D52FC4" w:rsidRDefault="0049557F">
      <w:pPr>
        <w:ind w:left="317" w:right="18"/>
      </w:pPr>
      <w:r>
        <w:t xml:space="preserve">2.13. В ДОУ могут быть организованы также:  </w:t>
      </w:r>
    </w:p>
    <w:p w:rsidR="00D52FC4" w:rsidRDefault="0049557F">
      <w:pPr>
        <w:numPr>
          <w:ilvl w:val="0"/>
          <w:numId w:val="4"/>
        </w:numPr>
        <w:ind w:right="18"/>
      </w:pPr>
      <w:r>
        <w:t xml:space="preserve">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w:t>
      </w:r>
    </w:p>
    <w:p w:rsidR="00D52FC4" w:rsidRDefault="0049557F">
      <w:pPr>
        <w:numPr>
          <w:ilvl w:val="0"/>
          <w:numId w:val="4"/>
        </w:numPr>
        <w:ind w:right="18"/>
      </w:pPr>
      <w: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w:t>
      </w:r>
      <w:r w:rsidR="006F20E3">
        <w:t>ми личной гигиены и режима дня;</w:t>
      </w:r>
    </w:p>
    <w:p w:rsidR="006F20E3" w:rsidRDefault="006F20E3" w:rsidP="006F20E3">
      <w:pPr>
        <w:ind w:right="18"/>
      </w:pPr>
    </w:p>
    <w:p w:rsidR="006F20E3" w:rsidRDefault="006F20E3" w:rsidP="006F20E3">
      <w:pPr>
        <w:ind w:right="18"/>
      </w:pPr>
    </w:p>
    <w:p w:rsidR="006F20E3" w:rsidRDefault="006F20E3" w:rsidP="006F20E3">
      <w:pPr>
        <w:ind w:right="18"/>
      </w:pPr>
    </w:p>
    <w:p w:rsidR="006F20E3" w:rsidRDefault="006F20E3" w:rsidP="006F20E3">
      <w:pPr>
        <w:ind w:right="18"/>
      </w:pPr>
    </w:p>
    <w:p w:rsidR="00D52FC4" w:rsidRDefault="0049557F">
      <w:pPr>
        <w:numPr>
          <w:ilvl w:val="0"/>
          <w:numId w:val="4"/>
        </w:numPr>
        <w:ind w:right="18"/>
      </w:pPr>
      <w:r>
        <w:t xml:space="preserve">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 </w:t>
      </w:r>
    </w:p>
    <w:p w:rsidR="00D52FC4" w:rsidRDefault="0049557F">
      <w:pPr>
        <w:numPr>
          <w:ilvl w:val="1"/>
          <w:numId w:val="5"/>
        </w:numPr>
        <w:ind w:right="18"/>
      </w:pPr>
      <w:r>
        <w:t xml:space="preserve">В группы могут включаться как воспитанники одного возраста, так и воспитанники разных возрастов (разновозрастные группы). </w:t>
      </w:r>
    </w:p>
    <w:p w:rsidR="00D52FC4" w:rsidRDefault="0049557F">
      <w:pPr>
        <w:numPr>
          <w:ilvl w:val="1"/>
          <w:numId w:val="5"/>
        </w:numPr>
        <w:ind w:right="18"/>
      </w:pPr>
      <w:r>
        <w:t xml:space="preserve">Количество детей в группах ДОУ, определяется исходя из расчета площади групповой (игровой) комнаты. </w:t>
      </w:r>
    </w:p>
    <w:p w:rsidR="00D52FC4" w:rsidRDefault="0049557F">
      <w:pPr>
        <w:ind w:left="307" w:right="18" w:firstLine="708"/>
      </w:pPr>
      <w:r>
        <w:t xml:space="preserve">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(при проектной мощности организации менее 250 детей) должен быть не менее 75 м.  </w:t>
      </w:r>
    </w:p>
    <w:p w:rsidR="00D52FC4" w:rsidRDefault="0049557F">
      <w:pPr>
        <w:numPr>
          <w:ilvl w:val="1"/>
          <w:numId w:val="5"/>
        </w:numPr>
        <w:ind w:right="18"/>
      </w:pPr>
      <w:r>
        <w:t xml:space="preserve">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 </w:t>
      </w:r>
    </w:p>
    <w:p w:rsidR="00D52FC4" w:rsidRDefault="0049557F">
      <w:pPr>
        <w:numPr>
          <w:ilvl w:val="1"/>
          <w:numId w:val="5"/>
        </w:numPr>
        <w:ind w:right="18"/>
      </w:pPr>
      <w:r>
        <w:t xml:space="preserve">Образовательные программы дошкольного образования реализуются в группах, функционирующих в режиме не менее 3 часов в день. </w:t>
      </w:r>
    </w:p>
    <w:p w:rsidR="00D52FC4" w:rsidRDefault="0049557F">
      <w:pPr>
        <w:numPr>
          <w:ilvl w:val="1"/>
          <w:numId w:val="5"/>
        </w:numPr>
        <w:ind w:right="18"/>
      </w:pPr>
      <w:r>
        <w:t xml:space="preserve">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 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 </w:t>
      </w:r>
    </w:p>
    <w:p w:rsidR="008A5552" w:rsidRDefault="0049557F">
      <w:pPr>
        <w:ind w:left="317" w:right="18"/>
      </w:pPr>
      <w:r>
        <w:t>2.20. Согласно действующих СанПиН начало занятий (организованной образовате</w:t>
      </w:r>
      <w:r w:rsidR="008A5552">
        <w:t>льной деятельности) - не ранее 9</w:t>
      </w:r>
      <w:r>
        <w:t>:00, о</w:t>
      </w:r>
      <w:r w:rsidR="008A5552">
        <w:t>кончание занятий - не позднее 18</w:t>
      </w:r>
      <w:r>
        <w:t xml:space="preserve">:00.  </w:t>
      </w:r>
    </w:p>
    <w:p w:rsidR="00D52FC4" w:rsidRDefault="0049557F">
      <w:pPr>
        <w:ind w:left="317" w:right="18"/>
      </w:pPr>
      <w:r>
        <w:t xml:space="preserve">2.21. </w:t>
      </w:r>
      <w:r>
        <w:rPr>
          <w:u w:val="single" w:color="000000"/>
        </w:rPr>
        <w:t>Продолжительность организованной образовательной деятельности</w:t>
      </w:r>
      <w:r>
        <w:t xml:space="preserve"> </w:t>
      </w:r>
    </w:p>
    <w:p w:rsidR="00D52FC4" w:rsidRDefault="0049557F">
      <w:pPr>
        <w:numPr>
          <w:ilvl w:val="0"/>
          <w:numId w:val="6"/>
        </w:numPr>
        <w:ind w:right="18" w:hanging="283"/>
      </w:pPr>
      <w:r>
        <w:t xml:space="preserve">для воспитанников от 1,5 до 3-х лет составляет не более 10 минут; </w:t>
      </w:r>
    </w:p>
    <w:p w:rsidR="00D52FC4" w:rsidRDefault="0049557F">
      <w:pPr>
        <w:numPr>
          <w:ilvl w:val="0"/>
          <w:numId w:val="6"/>
        </w:numPr>
        <w:ind w:right="18" w:hanging="283"/>
      </w:pPr>
      <w:r>
        <w:t xml:space="preserve">для воспитанников от 3 до 4-х лет -не более 15 минут; </w:t>
      </w:r>
    </w:p>
    <w:p w:rsidR="00D52FC4" w:rsidRDefault="0049557F">
      <w:pPr>
        <w:numPr>
          <w:ilvl w:val="0"/>
          <w:numId w:val="6"/>
        </w:numPr>
        <w:ind w:right="18" w:hanging="283"/>
      </w:pPr>
      <w:r>
        <w:t xml:space="preserve">для воспитанников от 4-х до 5-ти лет - не более 20 минут; </w:t>
      </w:r>
    </w:p>
    <w:p w:rsidR="00D52FC4" w:rsidRDefault="0049557F">
      <w:pPr>
        <w:numPr>
          <w:ilvl w:val="0"/>
          <w:numId w:val="6"/>
        </w:numPr>
        <w:ind w:right="18" w:hanging="283"/>
      </w:pPr>
      <w:r>
        <w:t xml:space="preserve">для воспитанников от 5 до 6-ти лет - не более 25 минут; </w:t>
      </w:r>
    </w:p>
    <w:p w:rsidR="006F20E3" w:rsidRDefault="0049557F">
      <w:pPr>
        <w:numPr>
          <w:ilvl w:val="0"/>
          <w:numId w:val="6"/>
        </w:numPr>
        <w:ind w:right="18" w:hanging="283"/>
      </w:pPr>
      <w:r>
        <w:t>для воспитанников от 6-ти до 7-ми лет - не более 30 минут.</w:t>
      </w:r>
    </w:p>
    <w:p w:rsidR="006F20E3" w:rsidRDefault="006F20E3" w:rsidP="006F20E3">
      <w:pPr>
        <w:ind w:right="18"/>
      </w:pPr>
    </w:p>
    <w:p w:rsidR="006F20E3" w:rsidRDefault="006F20E3" w:rsidP="006F20E3">
      <w:pPr>
        <w:ind w:right="18"/>
      </w:pPr>
    </w:p>
    <w:p w:rsidR="006F20E3" w:rsidRDefault="006F20E3" w:rsidP="006F20E3">
      <w:pPr>
        <w:ind w:right="18"/>
      </w:pPr>
    </w:p>
    <w:p w:rsidR="00D52FC4" w:rsidRDefault="0049557F" w:rsidP="006F20E3">
      <w:pPr>
        <w:ind w:right="18"/>
      </w:pPr>
      <w:r>
        <w:t xml:space="preserve"> </w:t>
      </w:r>
    </w:p>
    <w:p w:rsidR="006F20E3" w:rsidRDefault="006F20E3" w:rsidP="006F20E3">
      <w:pPr>
        <w:ind w:right="18"/>
      </w:pPr>
    </w:p>
    <w:p w:rsidR="006F20E3" w:rsidRDefault="0049557F" w:rsidP="006F20E3">
      <w:pPr>
        <w:ind w:left="317" w:right="0"/>
        <w:jc w:val="left"/>
      </w:pPr>
      <w:r>
        <w:rPr>
          <w:u w:val="single" w:color="000000"/>
        </w:rPr>
        <w:t>Продолжительность дневной суммарной образовательной нагрузки</w:t>
      </w:r>
      <w:r>
        <w:t xml:space="preserve">: </w:t>
      </w:r>
    </w:p>
    <w:p w:rsidR="00D52FC4" w:rsidRDefault="0049557F">
      <w:pPr>
        <w:numPr>
          <w:ilvl w:val="0"/>
          <w:numId w:val="6"/>
        </w:numPr>
        <w:ind w:right="18" w:hanging="283"/>
      </w:pPr>
      <w:r>
        <w:t xml:space="preserve">для воспитанников от 1,5 до 3-х лет составляет не более 20 минут; </w:t>
      </w:r>
    </w:p>
    <w:p w:rsidR="00D52FC4" w:rsidRDefault="0049557F">
      <w:pPr>
        <w:numPr>
          <w:ilvl w:val="0"/>
          <w:numId w:val="6"/>
        </w:numPr>
        <w:ind w:right="18" w:hanging="283"/>
      </w:pPr>
      <w:r>
        <w:t xml:space="preserve">для воспитанников от 3 до 4-х лет - не более 30 минут; </w:t>
      </w:r>
    </w:p>
    <w:p w:rsidR="00D52FC4" w:rsidRDefault="0049557F">
      <w:pPr>
        <w:numPr>
          <w:ilvl w:val="0"/>
          <w:numId w:val="6"/>
        </w:numPr>
        <w:ind w:right="18" w:hanging="283"/>
      </w:pPr>
      <w:r>
        <w:t xml:space="preserve">для воспитанников от 4-х до 5-ти лет - не более 40 минут; </w:t>
      </w:r>
    </w:p>
    <w:p w:rsidR="00D52FC4" w:rsidRDefault="0049557F">
      <w:pPr>
        <w:numPr>
          <w:ilvl w:val="0"/>
          <w:numId w:val="6"/>
        </w:numPr>
        <w:ind w:right="18" w:hanging="283"/>
      </w:pPr>
      <w:r>
        <w:t xml:space="preserve">для воспитанников от 5 до 6-ти лет - не более 50 минут или 75 мин при организации 1 занятия после дневного сна; </w:t>
      </w:r>
    </w:p>
    <w:p w:rsidR="00D52FC4" w:rsidRDefault="0049557F">
      <w:pPr>
        <w:numPr>
          <w:ilvl w:val="0"/>
          <w:numId w:val="6"/>
        </w:numPr>
        <w:ind w:right="18" w:hanging="283"/>
      </w:pPr>
      <w:r>
        <w:t xml:space="preserve">для воспитанников от 6-ти до 7-ми лет - не более 90 минут. </w:t>
      </w:r>
    </w:p>
    <w:p w:rsidR="00D52FC4" w:rsidRDefault="0049557F">
      <w:pPr>
        <w:ind w:left="317" w:right="18"/>
      </w:pPr>
      <w:r>
        <w:t xml:space="preserve">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 </w:t>
      </w:r>
    </w:p>
    <w:p w:rsidR="00D52FC4" w:rsidRDefault="0049557F">
      <w:pPr>
        <w:ind w:left="317" w:right="0"/>
        <w:jc w:val="left"/>
      </w:pPr>
      <w:r>
        <w:t xml:space="preserve">2.22. </w:t>
      </w:r>
      <w:r>
        <w:rPr>
          <w:u w:val="single" w:color="000000"/>
        </w:rPr>
        <w:t>Продолжительность использования электронных средств обучения (ЭСО):</w:t>
      </w:r>
      <w:r>
        <w:t xml:space="preserve"> </w:t>
      </w:r>
    </w:p>
    <w:p w:rsidR="00D52FC4" w:rsidRDefault="0049557F">
      <w:pPr>
        <w:numPr>
          <w:ilvl w:val="0"/>
          <w:numId w:val="6"/>
        </w:numPr>
        <w:ind w:right="18" w:hanging="283"/>
      </w:pPr>
      <w:r>
        <w:t xml:space="preserve">интерактивная доска: 5-7 лет на занятии - не более 7 мин, суммарно в день - не более 20 мин; </w:t>
      </w:r>
    </w:p>
    <w:p w:rsidR="00D52FC4" w:rsidRDefault="0049557F">
      <w:pPr>
        <w:numPr>
          <w:ilvl w:val="0"/>
          <w:numId w:val="6"/>
        </w:numPr>
        <w:ind w:right="18" w:hanging="283"/>
      </w:pPr>
      <w:r>
        <w:t xml:space="preserve">интерактивная панель: 5-7 лет на занятии - не более 5 мин, суммарно в день - не более 10 мин; </w:t>
      </w:r>
    </w:p>
    <w:p w:rsidR="00D52FC4" w:rsidRDefault="0049557F">
      <w:pPr>
        <w:numPr>
          <w:ilvl w:val="0"/>
          <w:numId w:val="6"/>
        </w:numPr>
        <w:ind w:right="18" w:hanging="283"/>
      </w:pPr>
      <w:r>
        <w:t xml:space="preserve">персональный компьютер, ноутбук: 6-7 лет на занятии - не более 15 мин, суммарно в день - не более 20 мин; </w:t>
      </w:r>
    </w:p>
    <w:p w:rsidR="00D52FC4" w:rsidRDefault="0049557F">
      <w:pPr>
        <w:numPr>
          <w:ilvl w:val="0"/>
          <w:numId w:val="6"/>
        </w:numPr>
        <w:spacing w:after="36"/>
        <w:ind w:right="18" w:hanging="283"/>
      </w:pPr>
      <w:r>
        <w:t xml:space="preserve">планшет: 6-7 лет на занятии - не более 10 мин, суммарно в день - не более 10 мин. </w:t>
      </w:r>
    </w:p>
    <w:p w:rsidR="00D52FC4" w:rsidRDefault="0049557F">
      <w:pPr>
        <w:numPr>
          <w:ilvl w:val="1"/>
          <w:numId w:val="10"/>
        </w:numPr>
        <w:spacing w:after="37"/>
        <w:ind w:right="18" w:hanging="540"/>
      </w:pPr>
      <w:r>
        <w:t xml:space="preserve">Занятия с использованием ЭСО в возрастных группах до 5 лет не проводятся. </w:t>
      </w:r>
    </w:p>
    <w:p w:rsidR="00D52FC4" w:rsidRDefault="0049557F">
      <w:pPr>
        <w:numPr>
          <w:ilvl w:val="1"/>
          <w:numId w:val="10"/>
        </w:numPr>
        <w:ind w:right="18" w:hanging="540"/>
      </w:pPr>
      <w:r>
        <w:t>При использовании ЭСО во время занятий и перемен должна проводиться гимнастика для глаз.</w:t>
      </w:r>
      <w:r>
        <w:rPr>
          <w:rFonts w:ascii="Arial" w:eastAsia="Arial" w:hAnsi="Arial" w:cs="Arial"/>
          <w:sz w:val="20"/>
        </w:rPr>
        <w:t xml:space="preserve"> </w:t>
      </w:r>
      <w:r>
        <w:t xml:space="preserve">В середине времени, отведенного на образовательную деятельность, проводится физкультминутка. </w:t>
      </w:r>
      <w:r>
        <w:rPr>
          <w:rFonts w:ascii="Arial" w:eastAsia="Arial" w:hAnsi="Arial" w:cs="Arial"/>
          <w:sz w:val="20"/>
        </w:rPr>
        <w:t xml:space="preserve"> </w:t>
      </w:r>
    </w:p>
    <w:p w:rsidR="00D52FC4" w:rsidRDefault="0049557F">
      <w:pPr>
        <w:numPr>
          <w:ilvl w:val="1"/>
          <w:numId w:val="10"/>
        </w:numPr>
        <w:spacing w:after="18" w:line="263" w:lineRule="auto"/>
        <w:ind w:right="18" w:hanging="540"/>
      </w:pPr>
      <w:r>
        <w:t xml:space="preserve">При организации режима пребывания детей в ДОУ недопустимо использовать занятия в качестве преобладающей формы организации обучения. В течение дня предусматривается сбалансированное </w:t>
      </w:r>
      <w:r>
        <w:tab/>
        <w:t xml:space="preserve">чередование </w:t>
      </w:r>
      <w:r>
        <w:tab/>
        <w:t xml:space="preserve">специально </w:t>
      </w:r>
      <w:r>
        <w:tab/>
        <w:t xml:space="preserve">организованных </w:t>
      </w:r>
      <w:r>
        <w:tab/>
        <w:t>занятий, нерегламентированной деятельности, свободного времени и отдыха детей. Не допускается напряженность, "</w:t>
      </w:r>
      <w:proofErr w:type="spellStart"/>
      <w:r>
        <w:t>поторапливания</w:t>
      </w:r>
      <w:proofErr w:type="spellEnd"/>
      <w:r>
        <w:t xml:space="preserve">" детей во время питания, пробуждения, выполнения ими каких-либо заданий. </w:t>
      </w:r>
    </w:p>
    <w:p w:rsidR="00D52FC4" w:rsidRDefault="0049557F">
      <w:pPr>
        <w:numPr>
          <w:ilvl w:val="1"/>
          <w:numId w:val="10"/>
        </w:numPr>
        <w:ind w:right="18" w:hanging="540"/>
      </w:pPr>
      <w:r>
        <w:t xml:space="preserve">В дни каникул и в летний период непосредственно образовательная деятельность с детьми не проводится. </w:t>
      </w:r>
      <w:r w:rsidR="00553CC7">
        <w:t>С 1 июня и до закрытия детского сада на текущий ремонт (при теплых благоприятных погодных условиях вся жизнедеятельность детей переносится на свежий воздух, данный период считается оздоровительным.</w:t>
      </w:r>
    </w:p>
    <w:p w:rsidR="00D52FC4" w:rsidRDefault="0049557F">
      <w:pPr>
        <w:numPr>
          <w:ilvl w:val="1"/>
          <w:numId w:val="10"/>
        </w:numPr>
        <w:ind w:right="18" w:hanging="540"/>
      </w:pPr>
      <w:r>
        <w:t>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r>
        <w:rPr>
          <w:rFonts w:ascii="Yu Gothic UI" w:eastAsia="Yu Gothic UI" w:hAnsi="Yu Gothic UI" w:cs="Yu Gothic UI"/>
        </w:rPr>
        <w:t xml:space="preserve"> </w:t>
      </w:r>
      <w:r>
        <w:t xml:space="preserve"> </w:t>
      </w:r>
    </w:p>
    <w:p w:rsidR="00D52FC4" w:rsidRDefault="0049557F">
      <w:pPr>
        <w:numPr>
          <w:ilvl w:val="1"/>
          <w:numId w:val="10"/>
        </w:numPr>
        <w:ind w:right="18" w:hanging="540"/>
      </w:pPr>
      <w:r>
        <w:t xml:space="preserve">Для детей в возрасте от 1 года до 3-х лет дневной сон в ДОУ организуется однократно продолжительностью не менее 3-х часов, для детей в возрасте старше от 4-7 лет - 2,5 часа. </w:t>
      </w:r>
    </w:p>
    <w:p w:rsidR="006F20E3" w:rsidRDefault="0049557F">
      <w:pPr>
        <w:numPr>
          <w:ilvl w:val="1"/>
          <w:numId w:val="10"/>
        </w:numPr>
        <w:ind w:right="18" w:hanging="540"/>
      </w:pPr>
      <w:r>
        <w:t>Прогулка организуется 2 раза в день: в первую половину дня – до обеда и во вторую половину дня – после дневного сна или перед уходом</w:t>
      </w:r>
      <w:r w:rsidR="006F20E3">
        <w:t xml:space="preserve"> детей домой. Продолжительность</w:t>
      </w:r>
    </w:p>
    <w:p w:rsidR="006F20E3" w:rsidRDefault="006F20E3" w:rsidP="006F20E3">
      <w:pPr>
        <w:ind w:left="307" w:right="18" w:firstLine="0"/>
      </w:pPr>
    </w:p>
    <w:p w:rsidR="006F20E3" w:rsidRDefault="006F20E3" w:rsidP="006F20E3">
      <w:pPr>
        <w:ind w:left="307" w:right="18" w:firstLine="0"/>
      </w:pPr>
    </w:p>
    <w:p w:rsidR="006F20E3" w:rsidRDefault="006F20E3" w:rsidP="006F20E3">
      <w:pPr>
        <w:ind w:left="307" w:right="18" w:firstLine="0"/>
      </w:pPr>
    </w:p>
    <w:p w:rsidR="006F20E3" w:rsidRDefault="006F20E3" w:rsidP="006F20E3">
      <w:pPr>
        <w:ind w:left="307" w:right="18" w:firstLine="0"/>
      </w:pPr>
    </w:p>
    <w:p w:rsidR="006F20E3" w:rsidRDefault="006F20E3" w:rsidP="006F20E3">
      <w:pPr>
        <w:ind w:left="307" w:right="18" w:firstLine="0"/>
      </w:pPr>
    </w:p>
    <w:p w:rsidR="006F20E3" w:rsidRDefault="006F20E3" w:rsidP="006F20E3">
      <w:pPr>
        <w:ind w:left="307" w:right="18" w:firstLine="0"/>
      </w:pPr>
      <w:r>
        <w:t>ежедневных прогулок составляет не менее 3 часов. Продолжительность прогулки определяется ДОУ в зависимости от климатических условий. При температуре воздуха</w:t>
      </w:r>
    </w:p>
    <w:p w:rsidR="00D52FC4" w:rsidRDefault="0049557F" w:rsidP="006F20E3">
      <w:pPr>
        <w:ind w:left="307" w:right="18" w:firstLine="0"/>
      </w:pPr>
      <w:r>
        <w:t xml:space="preserve">ниже минус 15°С и скорости ветра более 7 м/с продолжительность прогулки для детей до 7 лет сокращают. </w:t>
      </w:r>
    </w:p>
    <w:p w:rsidR="00D52FC4" w:rsidRDefault="0049557F">
      <w:pPr>
        <w:numPr>
          <w:ilvl w:val="1"/>
          <w:numId w:val="10"/>
        </w:numPr>
        <w:ind w:right="18" w:hanging="540"/>
      </w:pPr>
      <w:r>
        <w:t xml:space="preserve">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25-30 минут, участие ребенка более чем в двух дополнительных занятиях нецелесообразно. </w:t>
      </w:r>
    </w:p>
    <w:p w:rsidR="00D52FC4" w:rsidRDefault="0049557F">
      <w:pPr>
        <w:numPr>
          <w:ilvl w:val="1"/>
          <w:numId w:val="10"/>
        </w:numPr>
        <w:ind w:right="18" w:hanging="540"/>
      </w:pPr>
      <w:r>
        <w:t xml:space="preserve">Родители (законные представители) воспитанников должны знать о том, что своевременный приход детей в ДОУ - необходимое условие качественной и правильной организации образовательной деятельности. </w:t>
      </w:r>
    </w:p>
    <w:p w:rsidR="008A5552" w:rsidRDefault="0049557F">
      <w:pPr>
        <w:numPr>
          <w:ilvl w:val="1"/>
          <w:numId w:val="10"/>
        </w:numPr>
        <w:ind w:right="18" w:hanging="540"/>
      </w:pPr>
      <w:r>
        <w:t xml:space="preserve">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 </w:t>
      </w:r>
    </w:p>
    <w:p w:rsidR="00D52FC4" w:rsidRDefault="0049557F">
      <w:pPr>
        <w:numPr>
          <w:ilvl w:val="1"/>
          <w:numId w:val="10"/>
        </w:numPr>
        <w:ind w:right="18" w:hanging="540"/>
      </w:pPr>
      <w:r>
        <w:t>2.33. Родители (законные представители</w:t>
      </w:r>
      <w:r w:rsidR="008A5552">
        <w:t>) должны забрать ребенка до 18.3</w:t>
      </w:r>
      <w:r>
        <w:t xml:space="preserve">0 ч. В случае неожиданной задержки родитель (законный представитель) должен связаться с воспитателем группы.  </w:t>
      </w:r>
    </w:p>
    <w:p w:rsidR="00D52FC4" w:rsidRDefault="0049557F">
      <w:pPr>
        <w:numPr>
          <w:ilvl w:val="1"/>
          <w:numId w:val="7"/>
        </w:numPr>
        <w:ind w:right="18"/>
      </w:pPr>
      <w:r>
        <w:t xml:space="preserve">Если родители (законные представители) привели ребенка в ДОУ после начала какого-либо режимного момента, необходимо раздеть его и подождать вместе с ним в раздевалке до ближайшего перерыва. </w:t>
      </w:r>
    </w:p>
    <w:p w:rsidR="00D52FC4" w:rsidRDefault="0049557F">
      <w:pPr>
        <w:numPr>
          <w:ilvl w:val="1"/>
          <w:numId w:val="7"/>
        </w:numPr>
        <w:ind w:right="18"/>
      </w:pPr>
      <w:r>
        <w:t xml:space="preserve">Родители (законные представители) должны лично передавать несовершеннолетних воспитанников воспитателю группы. Нельзя забирать детей из ДОУ,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D52FC4" w:rsidRDefault="0049557F">
      <w:pPr>
        <w:numPr>
          <w:ilvl w:val="1"/>
          <w:numId w:val="7"/>
        </w:numPr>
        <w:ind w:right="18"/>
      </w:pPr>
      <w:r>
        <w:t xml:space="preserve">Если родители (законные представители) ребенка не могут лично забрать ребенка из ДОУ, то требуется заранее оповестить об этом администрацию ДОУ и сообщить, кто будет забирать ребенка из числа тех лиц, на которых предоставлены личные заявления родителей (законных представителей). </w:t>
      </w:r>
    </w:p>
    <w:p w:rsidR="00D52FC4" w:rsidRDefault="0049557F">
      <w:pPr>
        <w:numPr>
          <w:ilvl w:val="1"/>
          <w:numId w:val="7"/>
        </w:numPr>
        <w:ind w:right="18"/>
      </w:pPr>
      <w:r>
        <w:t xml:space="preserve">В случае предстоящего длительного отсутствия ребенка в ДОУ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 </w:t>
      </w:r>
    </w:p>
    <w:p w:rsidR="00D52FC4" w:rsidRDefault="0049557F">
      <w:pPr>
        <w:numPr>
          <w:ilvl w:val="1"/>
          <w:numId w:val="7"/>
        </w:numPr>
        <w:ind w:right="18"/>
      </w:pPr>
      <w:r>
        <w:t xml:space="preserve">Категорически запрещен приход ребенка дошкольного возраста в ДОУ и его уход без сопровождения родителя (законного представителя). </w:t>
      </w:r>
    </w:p>
    <w:p w:rsidR="008A5552" w:rsidRDefault="008A5552" w:rsidP="008A5552">
      <w:pPr>
        <w:numPr>
          <w:ilvl w:val="1"/>
          <w:numId w:val="7"/>
        </w:numPr>
        <w:spacing w:after="12" w:line="268" w:lineRule="auto"/>
        <w:ind w:right="54"/>
      </w:pPr>
      <w:r>
        <w:rPr>
          <w:color w:val="1A1A1A"/>
        </w:rPr>
        <w:t xml:space="preserve">На основании ст. 72.1 ТК РФ администрация ДОО имеет право перемещать воспитателей и помощников воспитателей на другое рабочее место без изменения трудовой функции.  </w:t>
      </w:r>
    </w:p>
    <w:p w:rsidR="008A5552" w:rsidRDefault="008A5552" w:rsidP="008A5552">
      <w:pPr>
        <w:numPr>
          <w:ilvl w:val="1"/>
          <w:numId w:val="7"/>
        </w:numPr>
        <w:spacing w:after="11"/>
        <w:ind w:right="54"/>
      </w:pPr>
      <w:r>
        <w:t>В ДОО не допускается создание и деятельность организационных структур политических партий, общественно-политических и религиоз</w:t>
      </w:r>
      <w:r w:rsidR="00602278">
        <w:t>ных движений и организаций. 2.41</w:t>
      </w:r>
      <w:r w:rsidR="00F243FA">
        <w:t>. Информация о деятельности ДОУ</w:t>
      </w:r>
      <w:r>
        <w:t xml:space="preserve"> представлена на информационном стенде</w:t>
      </w:r>
      <w:r w:rsidR="00553CC7">
        <w:t xml:space="preserve"> ДОУ</w:t>
      </w:r>
      <w:r>
        <w:t xml:space="preserve">, групповых ячеек, на официальном сайте ДОО и в социальных сетях. </w:t>
      </w:r>
    </w:p>
    <w:p w:rsidR="008A5552" w:rsidRDefault="008A5552" w:rsidP="008A5552">
      <w:pPr>
        <w:spacing w:after="52" w:line="259" w:lineRule="auto"/>
        <w:ind w:right="0" w:firstLine="0"/>
        <w:jc w:val="left"/>
      </w:pPr>
      <w:r>
        <w:t xml:space="preserve"> </w:t>
      </w:r>
    </w:p>
    <w:p w:rsidR="008A5552" w:rsidRDefault="008A5552" w:rsidP="008A5552">
      <w:pPr>
        <w:ind w:right="18"/>
      </w:pPr>
    </w:p>
    <w:p w:rsidR="00D52FC4" w:rsidRDefault="0049557F">
      <w:pPr>
        <w:spacing w:after="31" w:line="259" w:lineRule="auto"/>
        <w:ind w:left="322" w:right="0" w:firstLine="0"/>
        <w:jc w:val="left"/>
      </w:pPr>
      <w:r>
        <w:t xml:space="preserve"> </w:t>
      </w:r>
    </w:p>
    <w:p w:rsidR="00D52FC4" w:rsidRPr="00F243FA" w:rsidRDefault="0049557F" w:rsidP="00F243FA">
      <w:pPr>
        <w:pStyle w:val="a3"/>
        <w:numPr>
          <w:ilvl w:val="0"/>
          <w:numId w:val="1"/>
        </w:numPr>
        <w:spacing w:after="3" w:line="270" w:lineRule="auto"/>
        <w:ind w:right="0"/>
        <w:jc w:val="left"/>
        <w:rPr>
          <w:b/>
        </w:rPr>
      </w:pPr>
      <w:r w:rsidRPr="00F243FA">
        <w:rPr>
          <w:b/>
        </w:rPr>
        <w:t xml:space="preserve">Организация питания и питьевого режима в ДОУ </w:t>
      </w:r>
    </w:p>
    <w:p w:rsidR="00F243FA" w:rsidRDefault="00F243FA" w:rsidP="00F243FA">
      <w:pPr>
        <w:spacing w:after="3" w:line="270" w:lineRule="auto"/>
        <w:ind w:right="0"/>
        <w:jc w:val="left"/>
      </w:pPr>
    </w:p>
    <w:p w:rsidR="00F243FA" w:rsidRDefault="00F243FA" w:rsidP="00F243FA">
      <w:pPr>
        <w:spacing w:after="3" w:line="270" w:lineRule="auto"/>
        <w:ind w:right="0"/>
        <w:jc w:val="left"/>
      </w:pPr>
    </w:p>
    <w:p w:rsidR="00D52FC4" w:rsidRDefault="0049557F">
      <w:pPr>
        <w:numPr>
          <w:ilvl w:val="1"/>
          <w:numId w:val="9"/>
        </w:numPr>
        <w:ind w:right="18"/>
      </w:pPr>
      <w:r>
        <w:t xml:space="preserve">ДОУ обеспечивает гарантированное сбалансированное питание воспитанников в соответствии с их возрастом и временем пребывания в ДОУ по нормам, утвержденным санитарными нормами и правилами. При нахождении детей в ДОУ более 4 часов обеспечивается организация горячего питания. </w:t>
      </w:r>
      <w:r w:rsidR="00F243FA">
        <w:t>Организация питания воспитанников возлагается на ДОУ и осуществляется штатным персоналом.</w:t>
      </w:r>
    </w:p>
    <w:p w:rsidR="00D52FC4" w:rsidRDefault="0049557F">
      <w:pPr>
        <w:numPr>
          <w:ilvl w:val="1"/>
          <w:numId w:val="9"/>
        </w:numPr>
        <w:ind w:right="18"/>
      </w:pPr>
      <w:r>
        <w:t xml:space="preserve">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ДОУ,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 </w:t>
      </w:r>
    </w:p>
    <w:p w:rsidR="00D52FC4" w:rsidRDefault="0049557F">
      <w:pPr>
        <w:numPr>
          <w:ilvl w:val="1"/>
          <w:numId w:val="8"/>
        </w:numPr>
        <w:ind w:right="18" w:hanging="420"/>
      </w:pPr>
      <w:r>
        <w:t>Воспитанники ДОУ получают питание согласно установленному и утвержденному заведующим режиму питания в зависимости от длительности пребывания детей в ДОУ</w:t>
      </w:r>
      <w:r>
        <w:rPr>
          <w:i/>
        </w:rPr>
        <w:t>.</w:t>
      </w:r>
      <w:r>
        <w:t xml:space="preserve">  </w:t>
      </w:r>
    </w:p>
    <w:p w:rsidR="00D52FC4" w:rsidRPr="00C8648C" w:rsidRDefault="0049557F" w:rsidP="00C8648C">
      <w:pPr>
        <w:spacing w:after="3" w:line="270" w:lineRule="auto"/>
        <w:ind w:left="681" w:right="368" w:hanging="374"/>
        <w:jc w:val="left"/>
        <w:rPr>
          <w:szCs w:val="24"/>
        </w:rPr>
      </w:pPr>
      <w:r>
        <w:rPr>
          <w:sz w:val="12"/>
        </w:rPr>
        <w:t xml:space="preserve"> </w:t>
      </w:r>
      <w:r w:rsidR="00C8648C">
        <w:rPr>
          <w:szCs w:val="24"/>
        </w:rPr>
        <w:t>3.5.Пищевые продукты, поступающие в ДОУ имеют документы, подтверждающие происхождение, качество и безопасность.</w:t>
      </w:r>
    </w:p>
    <w:p w:rsidR="00C8648C" w:rsidRDefault="0049557F" w:rsidP="006F20E3">
      <w:pPr>
        <w:numPr>
          <w:ilvl w:val="1"/>
          <w:numId w:val="8"/>
        </w:numPr>
        <w:ind w:right="18" w:hanging="420"/>
      </w:pPr>
      <w:r>
        <w:t>Питание детей осуществляется в соответствии с</w:t>
      </w:r>
      <w:r w:rsidR="00C8648C">
        <w:t xml:space="preserve"> основным десятидневным </w:t>
      </w:r>
      <w:r>
        <w:t>меню, утвержденным заведующим ДОУ</w:t>
      </w:r>
      <w:r>
        <w:rPr>
          <w:i/>
        </w:rPr>
        <w:t xml:space="preserve">. </w:t>
      </w:r>
      <w:r>
        <w:t xml:space="preserve">Основное меню разрабатывается на период не менее двух недель (с учетом режима ДОУ) для каждой возрастной группы детей. </w:t>
      </w:r>
    </w:p>
    <w:p w:rsidR="00C8648C" w:rsidRDefault="00C8648C" w:rsidP="00C8648C">
      <w:pPr>
        <w:ind w:right="18"/>
      </w:pPr>
    </w:p>
    <w:p w:rsidR="00D52FC4" w:rsidRDefault="0049557F">
      <w:pPr>
        <w:numPr>
          <w:ilvl w:val="1"/>
          <w:numId w:val="8"/>
        </w:numPr>
        <w:ind w:right="18" w:hanging="420"/>
      </w:pPr>
      <w:r>
        <w:t xml:space="preserve">Масса порций для детей строго соответствует возрасту ребёнка. </w:t>
      </w:r>
    </w:p>
    <w:p w:rsidR="00C8648C" w:rsidRDefault="00C8648C" w:rsidP="00C8648C">
      <w:pPr>
        <w:ind w:right="18"/>
      </w:pPr>
    </w:p>
    <w:p w:rsidR="00C8648C" w:rsidRDefault="0049557F" w:rsidP="00F243FA">
      <w:pPr>
        <w:spacing w:after="3" w:line="270" w:lineRule="auto"/>
        <w:ind w:left="1653" w:right="1384" w:hanging="1346"/>
        <w:jc w:val="left"/>
      </w:pPr>
      <w:r>
        <w:rPr>
          <w:sz w:val="12"/>
        </w:rPr>
        <w:t xml:space="preserve"> </w:t>
      </w:r>
      <w:r>
        <w:rPr>
          <w:b/>
        </w:rPr>
        <w:t xml:space="preserve">Масса порций для детей в зависимости от возраста (в граммах) </w:t>
      </w:r>
    </w:p>
    <w:p w:rsidR="00D52FC4" w:rsidRDefault="0049557F">
      <w:pPr>
        <w:spacing w:after="0" w:line="259" w:lineRule="auto"/>
        <w:ind w:left="322" w:right="0" w:firstLine="0"/>
        <w:jc w:val="left"/>
      </w:pPr>
      <w:r>
        <w:rPr>
          <w:rFonts w:ascii="Yu Gothic UI" w:eastAsia="Yu Gothic UI" w:hAnsi="Yu Gothic UI" w:cs="Yu Gothic UI"/>
          <w:sz w:val="2"/>
        </w:rPr>
        <w:t xml:space="preserve"> </w:t>
      </w:r>
    </w:p>
    <w:tbl>
      <w:tblPr>
        <w:tblStyle w:val="TableGrid"/>
        <w:tblW w:w="9585" w:type="dxa"/>
        <w:tblInd w:w="344" w:type="dxa"/>
        <w:tblCellMar>
          <w:top w:w="7" w:type="dxa"/>
          <w:left w:w="103" w:type="dxa"/>
          <w:right w:w="115" w:type="dxa"/>
        </w:tblCellMar>
        <w:tblLook w:val="04A0" w:firstRow="1" w:lastRow="0" w:firstColumn="1" w:lastColumn="0" w:noHBand="0" w:noVBand="1"/>
      </w:tblPr>
      <w:tblGrid>
        <w:gridCol w:w="4650"/>
        <w:gridCol w:w="2355"/>
        <w:gridCol w:w="2580"/>
      </w:tblGrid>
      <w:tr w:rsidR="00D52FC4">
        <w:trPr>
          <w:trHeight w:val="437"/>
        </w:trPr>
        <w:tc>
          <w:tcPr>
            <w:tcW w:w="4650" w:type="dxa"/>
            <w:tcBorders>
              <w:top w:val="single" w:sz="4" w:space="0" w:color="000000"/>
              <w:left w:val="single" w:sz="8" w:space="0" w:color="000000"/>
              <w:bottom w:val="single" w:sz="4" w:space="0" w:color="000000"/>
              <w:right w:val="single" w:sz="4" w:space="0" w:color="000000"/>
            </w:tcBorders>
          </w:tcPr>
          <w:p w:rsidR="00D52FC4" w:rsidRDefault="0049557F">
            <w:pPr>
              <w:spacing w:after="0" w:line="259" w:lineRule="auto"/>
              <w:ind w:left="0" w:right="150" w:firstLine="0"/>
              <w:jc w:val="center"/>
            </w:pPr>
            <w:r>
              <w:rPr>
                <w:b/>
              </w:rPr>
              <w:t xml:space="preserve">Блюдо </w:t>
            </w:r>
          </w:p>
        </w:tc>
        <w:tc>
          <w:tcPr>
            <w:tcW w:w="4935" w:type="dxa"/>
            <w:gridSpan w:val="2"/>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48" w:firstLine="0"/>
              <w:jc w:val="center"/>
            </w:pPr>
            <w:r>
              <w:rPr>
                <w:b/>
              </w:rPr>
              <w:t xml:space="preserve">Масса порций, г </w:t>
            </w:r>
          </w:p>
        </w:tc>
      </w:tr>
      <w:tr w:rsidR="00D52FC4">
        <w:trPr>
          <w:trHeight w:val="413"/>
        </w:trPr>
        <w:tc>
          <w:tcPr>
            <w:tcW w:w="4650" w:type="dxa"/>
            <w:tcBorders>
              <w:top w:val="single" w:sz="4" w:space="0" w:color="000000"/>
              <w:left w:val="single" w:sz="8" w:space="0" w:color="000000"/>
              <w:bottom w:val="single" w:sz="4" w:space="0" w:color="000000"/>
              <w:right w:val="single" w:sz="4" w:space="0" w:color="000000"/>
            </w:tcBorders>
          </w:tcPr>
          <w:p w:rsidR="00D52FC4" w:rsidRDefault="0049557F">
            <w:pPr>
              <w:spacing w:after="0" w:line="259" w:lineRule="auto"/>
              <w:ind w:left="10" w:right="0" w:firstLine="0"/>
              <w:jc w:val="left"/>
            </w:pP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101" w:right="0" w:firstLine="0"/>
              <w:jc w:val="left"/>
            </w:pPr>
            <w:r>
              <w:t xml:space="preserve">от 1 года до 3 лет </w:t>
            </w:r>
          </w:p>
        </w:tc>
        <w:tc>
          <w:tcPr>
            <w:tcW w:w="258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0" w:firstLine="0"/>
              <w:jc w:val="center"/>
            </w:pPr>
            <w:r>
              <w:t xml:space="preserve">3-7 лет </w:t>
            </w:r>
          </w:p>
        </w:tc>
      </w:tr>
      <w:tr w:rsidR="00D52FC4">
        <w:trPr>
          <w:trHeight w:val="286"/>
        </w:trPr>
        <w:tc>
          <w:tcPr>
            <w:tcW w:w="4650" w:type="dxa"/>
            <w:tcBorders>
              <w:top w:val="single" w:sz="4" w:space="0" w:color="000000"/>
              <w:left w:val="single" w:sz="8" w:space="0" w:color="000000"/>
              <w:bottom w:val="single" w:sz="4" w:space="0" w:color="000000"/>
              <w:right w:val="single" w:sz="4" w:space="0" w:color="000000"/>
            </w:tcBorders>
          </w:tcPr>
          <w:p w:rsidR="00D52FC4" w:rsidRDefault="0049557F">
            <w:pPr>
              <w:spacing w:after="0" w:line="259" w:lineRule="auto"/>
              <w:ind w:left="0" w:right="0" w:firstLine="0"/>
              <w:jc w:val="left"/>
            </w:pPr>
            <w:r>
              <w:t xml:space="preserve">Каша, или овощное, или яичное, или </w:t>
            </w:r>
          </w:p>
        </w:tc>
        <w:tc>
          <w:tcPr>
            <w:tcW w:w="2355"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47" w:firstLine="0"/>
              <w:jc w:val="center"/>
            </w:pPr>
            <w:r>
              <w:t xml:space="preserve">130-150 </w:t>
            </w:r>
          </w:p>
        </w:tc>
        <w:tc>
          <w:tcPr>
            <w:tcW w:w="258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2" w:firstLine="0"/>
              <w:jc w:val="center"/>
            </w:pPr>
            <w:r>
              <w:t xml:space="preserve">150-200 </w:t>
            </w:r>
          </w:p>
        </w:tc>
      </w:tr>
      <w:tr w:rsidR="00D52FC4">
        <w:trPr>
          <w:trHeight w:val="1392"/>
        </w:trPr>
        <w:tc>
          <w:tcPr>
            <w:tcW w:w="465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0" w:firstLine="0"/>
              <w:jc w:val="left"/>
            </w:pPr>
            <w:r>
              <w:t xml:space="preserve">творожное, или мясное блюдо </w:t>
            </w:r>
          </w:p>
          <w:p w:rsidR="00D52FC4" w:rsidRDefault="0049557F">
            <w:pPr>
              <w:spacing w:after="0" w:line="259" w:lineRule="auto"/>
              <w:ind w:left="0" w:right="0" w:firstLine="0"/>
              <w:jc w:val="left"/>
            </w:pPr>
            <w:r>
              <w:t xml:space="preserve">(допускается комбинация разных блюд завтрака, при этом выход каждого блюда может быть уменьшен при условии соблюдения общей массы блюд завтрака) </w:t>
            </w:r>
          </w:p>
        </w:tc>
        <w:tc>
          <w:tcPr>
            <w:tcW w:w="2355" w:type="dxa"/>
            <w:tcBorders>
              <w:top w:val="single" w:sz="4" w:space="0" w:color="000000"/>
              <w:left w:val="single" w:sz="4" w:space="0" w:color="000000"/>
              <w:bottom w:val="single" w:sz="4" w:space="0" w:color="000000"/>
              <w:right w:val="single" w:sz="4" w:space="0" w:color="000000"/>
            </w:tcBorders>
            <w:vAlign w:val="center"/>
          </w:tcPr>
          <w:p w:rsidR="00D52FC4" w:rsidRDefault="00D52FC4">
            <w:pPr>
              <w:spacing w:after="160" w:line="259" w:lineRule="auto"/>
              <w:ind w:left="0" w:right="0" w:firstLine="0"/>
              <w:jc w:val="left"/>
            </w:pPr>
          </w:p>
        </w:tc>
        <w:tc>
          <w:tcPr>
            <w:tcW w:w="2580" w:type="dxa"/>
            <w:tcBorders>
              <w:top w:val="single" w:sz="4" w:space="0" w:color="000000"/>
              <w:left w:val="single" w:sz="4" w:space="0" w:color="000000"/>
              <w:bottom w:val="single" w:sz="4" w:space="0" w:color="000000"/>
              <w:right w:val="single" w:sz="4" w:space="0" w:color="000000"/>
            </w:tcBorders>
            <w:vAlign w:val="bottom"/>
          </w:tcPr>
          <w:p w:rsidR="00D52FC4" w:rsidRDefault="00D52FC4">
            <w:pPr>
              <w:spacing w:after="160" w:line="259" w:lineRule="auto"/>
              <w:ind w:left="0" w:right="0" w:firstLine="0"/>
              <w:jc w:val="left"/>
            </w:pPr>
          </w:p>
        </w:tc>
      </w:tr>
      <w:tr w:rsidR="00D52FC4">
        <w:trPr>
          <w:trHeight w:val="562"/>
        </w:trPr>
        <w:tc>
          <w:tcPr>
            <w:tcW w:w="465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997" w:firstLine="0"/>
              <w:jc w:val="left"/>
            </w:pPr>
            <w:r>
              <w:t xml:space="preserve">Закуска (холодное блюдо) (салат, овощи и т.п.) </w:t>
            </w:r>
          </w:p>
        </w:tc>
        <w:tc>
          <w:tcPr>
            <w:tcW w:w="2355"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2" w:firstLine="0"/>
              <w:jc w:val="center"/>
            </w:pPr>
            <w:r>
              <w:t xml:space="preserve">30-40 </w:t>
            </w:r>
          </w:p>
        </w:tc>
        <w:tc>
          <w:tcPr>
            <w:tcW w:w="258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6" w:firstLine="0"/>
              <w:jc w:val="center"/>
            </w:pPr>
            <w:r>
              <w:t xml:space="preserve">50-60 </w:t>
            </w:r>
          </w:p>
        </w:tc>
      </w:tr>
      <w:tr w:rsidR="00D52FC4">
        <w:trPr>
          <w:trHeight w:val="286"/>
        </w:trPr>
        <w:tc>
          <w:tcPr>
            <w:tcW w:w="465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0" w:firstLine="0"/>
              <w:jc w:val="left"/>
            </w:pPr>
            <w:r>
              <w:t xml:space="preserve">Первое блюдо </w:t>
            </w:r>
          </w:p>
        </w:tc>
        <w:tc>
          <w:tcPr>
            <w:tcW w:w="2355"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2" w:firstLine="0"/>
              <w:jc w:val="center"/>
            </w:pPr>
            <w:r>
              <w:t xml:space="preserve">150-180 </w:t>
            </w:r>
          </w:p>
        </w:tc>
        <w:tc>
          <w:tcPr>
            <w:tcW w:w="258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6" w:firstLine="0"/>
              <w:jc w:val="center"/>
            </w:pPr>
            <w:r>
              <w:t xml:space="preserve">180-200 </w:t>
            </w:r>
          </w:p>
        </w:tc>
      </w:tr>
      <w:tr w:rsidR="00D52FC4">
        <w:trPr>
          <w:trHeight w:val="562"/>
        </w:trPr>
        <w:tc>
          <w:tcPr>
            <w:tcW w:w="465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0" w:firstLine="0"/>
              <w:jc w:val="left"/>
            </w:pPr>
            <w:r>
              <w:t xml:space="preserve">Второе блюдо (мясное, рыбное, блюдо из мяса птицы) </w:t>
            </w:r>
          </w:p>
        </w:tc>
        <w:tc>
          <w:tcPr>
            <w:tcW w:w="2355"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2" w:firstLine="0"/>
              <w:jc w:val="center"/>
            </w:pPr>
            <w:r>
              <w:t xml:space="preserve">50-60 </w:t>
            </w:r>
          </w:p>
        </w:tc>
        <w:tc>
          <w:tcPr>
            <w:tcW w:w="258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6" w:firstLine="0"/>
              <w:jc w:val="center"/>
            </w:pPr>
            <w:r>
              <w:t xml:space="preserve">70-80 </w:t>
            </w:r>
          </w:p>
        </w:tc>
      </w:tr>
      <w:tr w:rsidR="00D52FC4">
        <w:trPr>
          <w:trHeight w:val="286"/>
        </w:trPr>
        <w:tc>
          <w:tcPr>
            <w:tcW w:w="465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0" w:firstLine="0"/>
              <w:jc w:val="left"/>
            </w:pPr>
            <w:r>
              <w:t xml:space="preserve">Гарнир </w:t>
            </w:r>
          </w:p>
        </w:tc>
        <w:tc>
          <w:tcPr>
            <w:tcW w:w="2355"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2" w:firstLine="0"/>
              <w:jc w:val="center"/>
            </w:pPr>
            <w:r>
              <w:t xml:space="preserve">110-120 </w:t>
            </w:r>
          </w:p>
        </w:tc>
        <w:tc>
          <w:tcPr>
            <w:tcW w:w="258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6" w:firstLine="0"/>
              <w:jc w:val="center"/>
            </w:pPr>
            <w:r>
              <w:t xml:space="preserve">130-150 </w:t>
            </w:r>
          </w:p>
        </w:tc>
      </w:tr>
      <w:tr w:rsidR="00D52FC4">
        <w:trPr>
          <w:trHeight w:val="838"/>
        </w:trPr>
        <w:tc>
          <w:tcPr>
            <w:tcW w:w="465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0" w:firstLine="0"/>
              <w:jc w:val="left"/>
            </w:pPr>
            <w:r>
              <w:t xml:space="preserve">Третье блюдо (компот, кисель, чай, напиток кофейный, какао-напиток, напиток из шиповника, сок) </w:t>
            </w:r>
          </w:p>
        </w:tc>
        <w:tc>
          <w:tcPr>
            <w:tcW w:w="2355"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2" w:firstLine="0"/>
              <w:jc w:val="center"/>
            </w:pPr>
            <w:r>
              <w:t xml:space="preserve">150-180 </w:t>
            </w:r>
          </w:p>
        </w:tc>
        <w:tc>
          <w:tcPr>
            <w:tcW w:w="258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6" w:firstLine="0"/>
              <w:jc w:val="center"/>
            </w:pPr>
            <w:r>
              <w:t xml:space="preserve">180-200 </w:t>
            </w:r>
          </w:p>
        </w:tc>
      </w:tr>
      <w:tr w:rsidR="00D52FC4">
        <w:trPr>
          <w:trHeight w:val="288"/>
        </w:trPr>
        <w:tc>
          <w:tcPr>
            <w:tcW w:w="465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0" w:firstLine="0"/>
              <w:jc w:val="left"/>
            </w:pPr>
            <w:r>
              <w:t xml:space="preserve">Фрукты </w:t>
            </w:r>
          </w:p>
        </w:tc>
        <w:tc>
          <w:tcPr>
            <w:tcW w:w="2355"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4" w:firstLine="0"/>
              <w:jc w:val="center"/>
            </w:pPr>
            <w:r>
              <w:t xml:space="preserve">95 </w:t>
            </w:r>
          </w:p>
        </w:tc>
        <w:tc>
          <w:tcPr>
            <w:tcW w:w="2580" w:type="dxa"/>
            <w:tcBorders>
              <w:top w:val="single" w:sz="4" w:space="0" w:color="000000"/>
              <w:left w:val="single" w:sz="4" w:space="0" w:color="000000"/>
              <w:bottom w:val="single" w:sz="4" w:space="0" w:color="000000"/>
              <w:right w:val="single" w:sz="4" w:space="0" w:color="000000"/>
            </w:tcBorders>
          </w:tcPr>
          <w:p w:rsidR="00D52FC4" w:rsidRDefault="0049557F">
            <w:pPr>
              <w:spacing w:after="0" w:line="259" w:lineRule="auto"/>
              <w:ind w:left="0" w:right="154" w:firstLine="0"/>
              <w:jc w:val="center"/>
            </w:pPr>
            <w:r>
              <w:t xml:space="preserve">100 </w:t>
            </w:r>
          </w:p>
        </w:tc>
      </w:tr>
    </w:tbl>
    <w:p w:rsidR="00D52FC4" w:rsidRDefault="0049557F">
      <w:pPr>
        <w:spacing w:after="0" w:line="259" w:lineRule="auto"/>
        <w:ind w:left="0" w:right="111" w:firstLine="0"/>
        <w:jc w:val="right"/>
      </w:pPr>
      <w:r>
        <w:rPr>
          <w:b/>
          <w:i/>
        </w:rPr>
        <w:t xml:space="preserve"> </w:t>
      </w:r>
    </w:p>
    <w:p w:rsidR="006F20E3" w:rsidRDefault="006F20E3" w:rsidP="006F20E3">
      <w:pPr>
        <w:ind w:left="727" w:right="18" w:firstLine="0"/>
      </w:pPr>
    </w:p>
    <w:p w:rsidR="006F20E3" w:rsidRDefault="006F20E3" w:rsidP="006F20E3">
      <w:pPr>
        <w:ind w:left="727" w:right="18" w:firstLine="0"/>
      </w:pPr>
    </w:p>
    <w:p w:rsidR="006F20E3" w:rsidRDefault="006F20E3" w:rsidP="006F20E3">
      <w:pPr>
        <w:ind w:left="727" w:right="18" w:firstLine="0"/>
      </w:pPr>
    </w:p>
    <w:p w:rsidR="00D52FC4" w:rsidRDefault="0049557F">
      <w:pPr>
        <w:numPr>
          <w:ilvl w:val="1"/>
          <w:numId w:val="8"/>
        </w:numPr>
        <w:ind w:right="18" w:hanging="420"/>
      </w:pPr>
      <w:r>
        <w:t xml:space="preserve">Изготовление продукции производится в соответствии с меню, утвержденным заведующим ДОУ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w:t>
      </w:r>
    </w:p>
    <w:p w:rsidR="00D52FC4" w:rsidRDefault="0049557F">
      <w:pPr>
        <w:numPr>
          <w:ilvl w:val="1"/>
          <w:numId w:val="8"/>
        </w:numPr>
        <w:ind w:right="18" w:hanging="420"/>
      </w:pPr>
      <w:r>
        <w:rPr>
          <w:u w:val="single" w:color="000000"/>
        </w:rPr>
        <w:t>При составлении меню для детей в возрасте от 1 года до 7 лет учитывается:</w:t>
      </w:r>
      <w:r>
        <w:t xml:space="preserve"> </w:t>
      </w:r>
    </w:p>
    <w:p w:rsidR="00D52FC4" w:rsidRDefault="0049557F">
      <w:pPr>
        <w:numPr>
          <w:ilvl w:val="0"/>
          <w:numId w:val="11"/>
        </w:numPr>
        <w:ind w:right="18" w:hanging="142"/>
      </w:pPr>
      <w:r>
        <w:t>среднесуточный набор продуктов для каждой возрастной группы</w:t>
      </w:r>
      <w:r>
        <w:rPr>
          <w:i/>
        </w:rPr>
        <w:t>;</w:t>
      </w:r>
      <w:r>
        <w:t xml:space="preserve"> </w:t>
      </w:r>
    </w:p>
    <w:p w:rsidR="00D52FC4" w:rsidRDefault="0049557F">
      <w:pPr>
        <w:numPr>
          <w:ilvl w:val="0"/>
          <w:numId w:val="11"/>
        </w:numPr>
        <w:ind w:right="18" w:hanging="142"/>
      </w:pPr>
      <w:r>
        <w:t>объём блюд для каждой возрастной группы</w:t>
      </w:r>
      <w:r>
        <w:rPr>
          <w:i/>
        </w:rPr>
        <w:t xml:space="preserve">; </w:t>
      </w:r>
    </w:p>
    <w:p w:rsidR="00D52FC4" w:rsidRDefault="0049557F">
      <w:pPr>
        <w:numPr>
          <w:ilvl w:val="0"/>
          <w:numId w:val="11"/>
        </w:numPr>
        <w:ind w:right="18" w:hanging="142"/>
      </w:pPr>
      <w:r>
        <w:t xml:space="preserve">нормы физиологических потребностей; </w:t>
      </w:r>
    </w:p>
    <w:p w:rsidR="00D52FC4" w:rsidRDefault="0049557F">
      <w:pPr>
        <w:numPr>
          <w:ilvl w:val="0"/>
          <w:numId w:val="11"/>
        </w:numPr>
        <w:ind w:right="18" w:hanging="142"/>
      </w:pPr>
      <w:r>
        <w:t xml:space="preserve">нормы потерь при холодной и тепловой обработке продуктов; </w:t>
      </w:r>
    </w:p>
    <w:p w:rsidR="00D52FC4" w:rsidRDefault="0049557F">
      <w:pPr>
        <w:numPr>
          <w:ilvl w:val="0"/>
          <w:numId w:val="11"/>
        </w:numPr>
        <w:ind w:right="18" w:hanging="142"/>
      </w:pPr>
      <w:r>
        <w:t xml:space="preserve">выход готовых блюд; </w:t>
      </w:r>
    </w:p>
    <w:p w:rsidR="00D52FC4" w:rsidRDefault="0049557F">
      <w:pPr>
        <w:numPr>
          <w:ilvl w:val="0"/>
          <w:numId w:val="11"/>
        </w:numPr>
        <w:ind w:right="18" w:hanging="142"/>
      </w:pPr>
      <w:r>
        <w:t xml:space="preserve">нормы взаимозаменяемости продуктов при приготовлении блюд; </w:t>
      </w:r>
    </w:p>
    <w:p w:rsidR="00D52FC4" w:rsidRDefault="0049557F">
      <w:pPr>
        <w:numPr>
          <w:ilvl w:val="0"/>
          <w:numId w:val="11"/>
        </w:numPr>
        <w:ind w:right="18" w:hanging="142"/>
      </w:pPr>
      <w:r>
        <w:t xml:space="preserve">требования </w:t>
      </w:r>
      <w:proofErr w:type="spellStart"/>
      <w:r>
        <w:t>Роспотребнадзора</w:t>
      </w:r>
      <w:proofErr w:type="spellEnd"/>
      <w:r>
        <w:t xml:space="preserve"> в отношении запрещённых продуктов и блюд, использование которых может стать причиной возникновения желудочно-кишечного заболевания или отравления. </w:t>
      </w:r>
    </w:p>
    <w:p w:rsidR="00D52FC4" w:rsidRDefault="0049557F">
      <w:pPr>
        <w:ind w:left="317" w:right="18"/>
      </w:pPr>
      <w:r>
        <w:t xml:space="preserve">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 </w:t>
      </w:r>
    </w:p>
    <w:p w:rsidR="00D52FC4" w:rsidRDefault="0049557F">
      <w:pPr>
        <w:numPr>
          <w:ilvl w:val="0"/>
          <w:numId w:val="12"/>
        </w:numPr>
        <w:ind w:right="18" w:hanging="142"/>
      </w:pPr>
      <w:r>
        <w:t xml:space="preserve">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w:t>
      </w:r>
    </w:p>
    <w:p w:rsidR="00D52FC4" w:rsidRDefault="0049557F">
      <w:pPr>
        <w:numPr>
          <w:ilvl w:val="0"/>
          <w:numId w:val="12"/>
        </w:numPr>
        <w:ind w:right="18" w:hanging="142"/>
      </w:pPr>
      <w:r>
        <w:t xml:space="preserve">рекомендации по организации здорового питания детей. </w:t>
      </w:r>
    </w:p>
    <w:p w:rsidR="00D52FC4" w:rsidRDefault="0049557F">
      <w:pPr>
        <w:numPr>
          <w:ilvl w:val="1"/>
          <w:numId w:val="13"/>
        </w:numPr>
        <w:ind w:right="18"/>
      </w:pPr>
      <w:r>
        <w:t xml:space="preserve">При наличии детей в ДОУ, имеющих рекомендации по специальному питанию, в меню обязательно включаются блюда диетического питания. </w:t>
      </w:r>
    </w:p>
    <w:p w:rsidR="00D52FC4" w:rsidRDefault="0049557F">
      <w:pPr>
        <w:numPr>
          <w:ilvl w:val="1"/>
          <w:numId w:val="13"/>
        </w:numPr>
        <w:ind w:right="18"/>
      </w:pPr>
      <w:r>
        <w:t xml:space="preserve">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w:t>
      </w:r>
    </w:p>
    <w:p w:rsidR="00D52FC4" w:rsidRDefault="0049557F">
      <w:pPr>
        <w:numPr>
          <w:ilvl w:val="1"/>
          <w:numId w:val="13"/>
        </w:numPr>
        <w:ind w:right="18"/>
      </w:pPr>
      <w:r>
        <w:t xml:space="preserve">Индивидуальное меню должно быть разработано специалистом-диетологом с учетом заболевания ребенка (по назначениям лечащего врача).  </w:t>
      </w:r>
    </w:p>
    <w:p w:rsidR="00D52FC4" w:rsidRDefault="0049557F">
      <w:pPr>
        <w:numPr>
          <w:ilvl w:val="1"/>
          <w:numId w:val="13"/>
        </w:numPr>
        <w:ind w:right="18"/>
      </w:pPr>
      <w:r>
        <w:t xml:space="preserve">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 </w:t>
      </w:r>
    </w:p>
    <w:p w:rsidR="00D52FC4" w:rsidRDefault="0049557F">
      <w:pPr>
        <w:numPr>
          <w:ilvl w:val="1"/>
          <w:numId w:val="13"/>
        </w:numPr>
        <w:ind w:right="18"/>
      </w:pPr>
      <w:r>
        <w:t xml:space="preserve">Выдача детям рационов питания осуществляется в соответствии с утвержденными индивидуальными меню, под контролем ответственных лиц, назначенных в ДОУ. </w:t>
      </w:r>
    </w:p>
    <w:p w:rsidR="00D52FC4" w:rsidRDefault="0049557F">
      <w:pPr>
        <w:numPr>
          <w:ilvl w:val="1"/>
          <w:numId w:val="13"/>
        </w:numPr>
        <w:ind w:right="18"/>
      </w:pPr>
      <w:r>
        <w:t xml:space="preserve">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w:t>
      </w:r>
    </w:p>
    <w:p w:rsidR="00D52FC4" w:rsidRDefault="0049557F">
      <w:pPr>
        <w:numPr>
          <w:ilvl w:val="1"/>
          <w:numId w:val="13"/>
        </w:numPr>
        <w:ind w:right="18"/>
      </w:pPr>
      <w:r>
        <w:rPr>
          <w:u w:val="single" w:color="000000"/>
        </w:rPr>
        <w:t>Работа по организации питания детей в группах осуществляется под руководством</w:t>
      </w:r>
      <w:r>
        <w:t xml:space="preserve"> </w:t>
      </w:r>
      <w:r>
        <w:rPr>
          <w:u w:val="single" w:color="000000"/>
        </w:rPr>
        <w:t>воспитателя и заключается:</w:t>
      </w:r>
      <w:r>
        <w:t xml:space="preserve"> </w:t>
      </w:r>
    </w:p>
    <w:p w:rsidR="006F20E3" w:rsidRDefault="006F20E3" w:rsidP="006F20E3">
      <w:pPr>
        <w:ind w:right="18"/>
      </w:pPr>
    </w:p>
    <w:p w:rsidR="006F20E3" w:rsidRDefault="006F20E3" w:rsidP="006F20E3">
      <w:pPr>
        <w:ind w:right="18"/>
      </w:pPr>
    </w:p>
    <w:p w:rsidR="006F20E3" w:rsidRDefault="006F20E3" w:rsidP="006F20E3">
      <w:pPr>
        <w:ind w:right="18"/>
      </w:pPr>
    </w:p>
    <w:p w:rsidR="006F20E3" w:rsidRDefault="006F20E3" w:rsidP="006F20E3">
      <w:pPr>
        <w:ind w:right="18"/>
      </w:pPr>
    </w:p>
    <w:p w:rsidR="006F20E3" w:rsidRDefault="006F20E3" w:rsidP="006F20E3">
      <w:pPr>
        <w:ind w:right="18"/>
      </w:pPr>
    </w:p>
    <w:p w:rsidR="00D52FC4" w:rsidRDefault="0049557F">
      <w:pPr>
        <w:numPr>
          <w:ilvl w:val="0"/>
          <w:numId w:val="14"/>
        </w:numPr>
        <w:ind w:right="18" w:hanging="283"/>
      </w:pPr>
      <w:r>
        <w:t xml:space="preserve">в создании безопасных условий при подготовке и во время приема пищи; </w:t>
      </w:r>
    </w:p>
    <w:p w:rsidR="00D52FC4" w:rsidRDefault="0049557F">
      <w:pPr>
        <w:numPr>
          <w:ilvl w:val="0"/>
          <w:numId w:val="14"/>
        </w:numPr>
        <w:ind w:right="18" w:hanging="283"/>
      </w:pPr>
      <w:r>
        <w:t xml:space="preserve">в формировании культурно-гигиенических навыков во время приема пищи детьми. </w:t>
      </w:r>
    </w:p>
    <w:p w:rsidR="00D52FC4" w:rsidRDefault="0049557F">
      <w:pPr>
        <w:numPr>
          <w:ilvl w:val="1"/>
          <w:numId w:val="15"/>
        </w:numPr>
        <w:ind w:right="18" w:hanging="540"/>
      </w:pPr>
      <w:r>
        <w:t xml:space="preserve">Привлекать воспитанников ДОУ к получению пищи с пищеблока категорически запрещается. Пища из пищеблока ДОУ подается при отсутствии воспитанников в коридорах и на лестницах. Температура горячей пищи при выдаче не должна превышать 70°С. </w:t>
      </w:r>
    </w:p>
    <w:p w:rsidR="00D52FC4" w:rsidRDefault="0049557F">
      <w:pPr>
        <w:numPr>
          <w:ilvl w:val="1"/>
          <w:numId w:val="15"/>
        </w:numPr>
        <w:ind w:right="18" w:hanging="540"/>
      </w:pPr>
      <w:r>
        <w:t>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w:t>
      </w:r>
      <w:r w:rsidR="00F243FA">
        <w:t xml:space="preserve">твом </w:t>
      </w:r>
      <w:proofErr w:type="spellStart"/>
      <w:proofErr w:type="gramStart"/>
      <w:r w:rsidR="00F243FA">
        <w:t>стульев,</w:t>
      </w:r>
      <w:r>
        <w:t>а</w:t>
      </w:r>
      <w:proofErr w:type="spellEnd"/>
      <w:proofErr w:type="gramEnd"/>
      <w:r>
        <w:t xml:space="preserve"> также подкладочных клеенок, клеенчатых нагрудников после использования, стираются нагрудники из ткани. </w:t>
      </w:r>
    </w:p>
    <w:p w:rsidR="00D52FC4" w:rsidRDefault="0049557F">
      <w:pPr>
        <w:numPr>
          <w:ilvl w:val="1"/>
          <w:numId w:val="15"/>
        </w:numPr>
        <w:ind w:right="18" w:hanging="540"/>
      </w:pPr>
      <w:r>
        <w:rPr>
          <w:u w:val="single" w:color="000000"/>
        </w:rPr>
        <w:t>Перед раздачей пищи детям помощник воспитателя обязан:</w:t>
      </w:r>
      <w:r>
        <w:t xml:space="preserve">  </w:t>
      </w:r>
    </w:p>
    <w:p w:rsidR="00D52FC4" w:rsidRDefault="0049557F">
      <w:pPr>
        <w:numPr>
          <w:ilvl w:val="0"/>
          <w:numId w:val="14"/>
        </w:numPr>
        <w:ind w:right="18" w:hanging="283"/>
      </w:pPr>
      <w:r>
        <w:t xml:space="preserve">промыть столы горячей водой с моющим средством; </w:t>
      </w:r>
    </w:p>
    <w:p w:rsidR="00D52FC4" w:rsidRDefault="0049557F">
      <w:pPr>
        <w:numPr>
          <w:ilvl w:val="0"/>
          <w:numId w:val="14"/>
        </w:numPr>
        <w:ind w:right="18" w:hanging="283"/>
      </w:pPr>
      <w:r>
        <w:t xml:space="preserve">тщательно вымыть руки; </w:t>
      </w:r>
    </w:p>
    <w:p w:rsidR="00D52FC4" w:rsidRDefault="0049557F">
      <w:pPr>
        <w:numPr>
          <w:ilvl w:val="0"/>
          <w:numId w:val="14"/>
        </w:numPr>
        <w:ind w:right="18" w:hanging="283"/>
      </w:pPr>
      <w:r>
        <w:t xml:space="preserve">надеть специальную одежду для получения и раздачи пищи; </w:t>
      </w:r>
    </w:p>
    <w:p w:rsidR="00D52FC4" w:rsidRDefault="0049557F">
      <w:pPr>
        <w:numPr>
          <w:ilvl w:val="0"/>
          <w:numId w:val="14"/>
        </w:numPr>
        <w:ind w:right="18" w:hanging="283"/>
      </w:pPr>
      <w:r>
        <w:t xml:space="preserve">проветрить помещение; </w:t>
      </w:r>
    </w:p>
    <w:p w:rsidR="00D52FC4" w:rsidRDefault="0049557F">
      <w:pPr>
        <w:numPr>
          <w:ilvl w:val="0"/>
          <w:numId w:val="14"/>
        </w:numPr>
        <w:ind w:right="18" w:hanging="283"/>
      </w:pPr>
      <w:r>
        <w:t xml:space="preserve">сервировать столы в соответствии с приемом пищи. </w:t>
      </w:r>
    </w:p>
    <w:p w:rsidR="00D52FC4" w:rsidRDefault="0049557F">
      <w:pPr>
        <w:numPr>
          <w:ilvl w:val="1"/>
          <w:numId w:val="16"/>
        </w:numPr>
        <w:ind w:right="18" w:hanging="540"/>
      </w:pPr>
      <w:r>
        <w:t xml:space="preserve">К сервировке столов могут привлекаться дети с 3 лет. </w:t>
      </w:r>
    </w:p>
    <w:p w:rsidR="00D52FC4" w:rsidRDefault="0049557F">
      <w:pPr>
        <w:numPr>
          <w:ilvl w:val="1"/>
          <w:numId w:val="16"/>
        </w:numPr>
        <w:ind w:right="18" w:hanging="540"/>
      </w:pPr>
      <w:r>
        <w:t xml:space="preserve">Во время раздачи пищи категорически запрещается нахождение воспитанников в обеденной зоне. </w:t>
      </w:r>
    </w:p>
    <w:p w:rsidR="00D52FC4" w:rsidRDefault="0049557F">
      <w:pPr>
        <w:numPr>
          <w:ilvl w:val="1"/>
          <w:numId w:val="16"/>
        </w:numPr>
        <w:ind w:right="18" w:hanging="540"/>
      </w:pPr>
      <w:r>
        <w:t xml:space="preserve">Питьевой режим в ДОУ, а также при проведении массовых мероприятий с участием детей осуществляется с соблюдением следующих требований: </w:t>
      </w:r>
    </w:p>
    <w:p w:rsidR="00D52FC4" w:rsidRDefault="0049557F">
      <w:pPr>
        <w:numPr>
          <w:ilvl w:val="0"/>
          <w:numId w:val="17"/>
        </w:numPr>
        <w:ind w:right="18" w:hanging="283"/>
      </w:pPr>
      <w:r>
        <w:t>осуществляется обеспечение питьевой водой, отвечающей обязательным требованиям. •</w:t>
      </w:r>
      <w:r>
        <w:rPr>
          <w:rFonts w:ascii="Arial" w:eastAsia="Arial" w:hAnsi="Arial" w:cs="Arial"/>
        </w:rPr>
        <w:t xml:space="preserve"> </w:t>
      </w:r>
      <w:r>
        <w:t xml:space="preserve">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 </w:t>
      </w:r>
    </w:p>
    <w:p w:rsidR="00D52FC4" w:rsidRDefault="0049557F">
      <w:pPr>
        <w:numPr>
          <w:ilvl w:val="0"/>
          <w:numId w:val="17"/>
        </w:numPr>
        <w:ind w:right="18" w:hanging="283"/>
      </w:pPr>
      <w:r>
        <w:t xml:space="preserve">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 </w:t>
      </w:r>
    </w:p>
    <w:p w:rsidR="00D52FC4" w:rsidRDefault="0049557F">
      <w:pPr>
        <w:numPr>
          <w:ilvl w:val="1"/>
          <w:numId w:val="18"/>
        </w:numPr>
        <w:ind w:right="18"/>
      </w:pPr>
      <w:r>
        <w:t xml:space="preserve">При организации питьевого режима с </w:t>
      </w:r>
      <w:proofErr w:type="gramStart"/>
      <w:r>
        <w:t>использованием  кипяченой</w:t>
      </w:r>
      <w:proofErr w:type="gramEnd"/>
      <w:r>
        <w:t xml:space="preserve">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w:t>
      </w:r>
    </w:p>
    <w:p w:rsidR="00D52FC4" w:rsidRDefault="0049557F">
      <w:pPr>
        <w:numPr>
          <w:ilvl w:val="1"/>
          <w:numId w:val="18"/>
        </w:numPr>
        <w:ind w:right="18"/>
      </w:pPr>
      <w:r>
        <w:t xml:space="preserve">Допускается организация питьевого режима с использованием кипяченой питьевой воды, при условии соблюдения следующих требований: </w:t>
      </w:r>
    </w:p>
    <w:p w:rsidR="00D52FC4" w:rsidRDefault="0049557F">
      <w:pPr>
        <w:numPr>
          <w:ilvl w:val="0"/>
          <w:numId w:val="17"/>
        </w:numPr>
        <w:ind w:right="18" w:hanging="283"/>
      </w:pPr>
      <w:r>
        <w:t xml:space="preserve">кипятить воду нужно не менее 5 минут; </w:t>
      </w:r>
    </w:p>
    <w:p w:rsidR="00D52FC4" w:rsidRDefault="0049557F">
      <w:pPr>
        <w:numPr>
          <w:ilvl w:val="0"/>
          <w:numId w:val="17"/>
        </w:numPr>
        <w:ind w:right="18" w:hanging="283"/>
      </w:pPr>
      <w:r>
        <w:t xml:space="preserve">до раздачи детям кипяченая вода должна быть охлаждена до комнатной температуры непосредственно в емкости, где она кипятилась; </w:t>
      </w:r>
    </w:p>
    <w:p w:rsidR="00D52FC4" w:rsidRDefault="0049557F">
      <w:pPr>
        <w:numPr>
          <w:ilvl w:val="0"/>
          <w:numId w:val="17"/>
        </w:numPr>
        <w:ind w:right="18" w:hanging="283"/>
      </w:pPr>
      <w:r>
        <w:t xml:space="preserve">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 </w:t>
      </w:r>
    </w:p>
    <w:p w:rsidR="006F20E3" w:rsidRDefault="006F20E3" w:rsidP="006F20E3">
      <w:pPr>
        <w:ind w:right="18"/>
      </w:pPr>
    </w:p>
    <w:p w:rsidR="006F20E3" w:rsidRDefault="006F20E3" w:rsidP="006F20E3">
      <w:pPr>
        <w:ind w:right="18"/>
      </w:pPr>
    </w:p>
    <w:p w:rsidR="00D52FC4" w:rsidRDefault="0049557F">
      <w:pPr>
        <w:ind w:left="317" w:right="18"/>
      </w:pPr>
      <w:r>
        <w:t xml:space="preserve">3.25.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администратора и членов </w:t>
      </w:r>
      <w:proofErr w:type="spellStart"/>
      <w:r>
        <w:t>бракеражной</w:t>
      </w:r>
      <w:proofErr w:type="spellEnd"/>
      <w:r>
        <w:t xml:space="preserve"> комиссии ДОУ. 3.26. Контроль организации питания воспитанников ДОУ, соблюдения меню осуществляет заведующий ДОУ. </w:t>
      </w:r>
    </w:p>
    <w:p w:rsidR="00D52FC4" w:rsidRDefault="0049557F">
      <w:pPr>
        <w:spacing w:after="29" w:line="259" w:lineRule="auto"/>
        <w:ind w:left="322" w:right="0" w:firstLine="0"/>
        <w:jc w:val="left"/>
      </w:pPr>
      <w:r>
        <w:t xml:space="preserve"> </w:t>
      </w:r>
    </w:p>
    <w:p w:rsidR="00D52FC4" w:rsidRDefault="00F243FA">
      <w:pPr>
        <w:pStyle w:val="1"/>
        <w:ind w:right="1"/>
      </w:pPr>
      <w:r>
        <w:t xml:space="preserve">4. Охрана </w:t>
      </w:r>
      <w:proofErr w:type="spellStart"/>
      <w:r>
        <w:t>доровья</w:t>
      </w:r>
      <w:proofErr w:type="spellEnd"/>
      <w:r w:rsidR="0049557F">
        <w:t xml:space="preserve"> воспитанников </w:t>
      </w:r>
    </w:p>
    <w:p w:rsidR="00D52FC4" w:rsidRDefault="0049557F">
      <w:pPr>
        <w:ind w:left="317" w:right="18"/>
      </w:pPr>
      <w:r>
        <w:t xml:space="preserve">4.1.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ДОУ не допускаются. </w:t>
      </w:r>
    </w:p>
    <w:p w:rsidR="00D52FC4" w:rsidRDefault="0049557F">
      <w:pPr>
        <w:ind w:left="317" w:right="18"/>
      </w:pPr>
      <w:r>
        <w:t xml:space="preserve">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rsidR="00D52FC4" w:rsidRDefault="0049557F">
      <w:pPr>
        <w:ind w:left="317" w:right="18"/>
      </w:pPr>
      <w:r>
        <w:t xml:space="preserve">4.3. Ежедневный утренний прием детей проводится воспитателями и (или) администратором,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w:t>
      </w:r>
    </w:p>
    <w:p w:rsidR="00D52FC4" w:rsidRDefault="0049557F">
      <w:pPr>
        <w:ind w:left="317" w:right="18"/>
      </w:pPr>
      <w:r>
        <w:t xml:space="preserve">4.4.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 </w:t>
      </w:r>
    </w:p>
    <w:p w:rsidR="00F243FA" w:rsidRPr="00F243FA" w:rsidRDefault="00F243FA" w:rsidP="00F243FA">
      <w:pPr>
        <w:spacing w:after="11"/>
        <w:ind w:left="-15" w:right="54" w:firstLine="700"/>
      </w:pPr>
      <w:r w:rsidRPr="00F243FA">
        <w:t xml:space="preserve">По экстренным показаниям для устранения угрозы жизни без согласия родителей (законных представителей), допускается медицинское вмешательство (вызов бригады скорой (неотложной) медицинской помощи). Медицинский работник информирует родителей (законных представителей) ребенка об оказанной медицинской помощи (Приказ Министерства здравоохранения РФ от 5 ноября 2013 г. № 822н «Об утверждении Порядка оказания медицинской помощи несовершеннолетним, в том числе в период обучения и воспитания в образовательных организациях», пункт 1 часть 9 статья 20 Федерального закона «Об основах охраны здоровья граждан в Российской Федерации» №323-ФЗ от 21.11.2011 г. с изменениями). </w:t>
      </w:r>
    </w:p>
    <w:p w:rsidR="00F243FA" w:rsidRDefault="00F243FA">
      <w:pPr>
        <w:ind w:left="317" w:right="18"/>
      </w:pPr>
    </w:p>
    <w:p w:rsidR="0080093A" w:rsidRDefault="0049557F">
      <w:pPr>
        <w:ind w:left="317" w:right="18"/>
      </w:pPr>
      <w:r>
        <w:t xml:space="preserve">4.5. </w:t>
      </w:r>
      <w:r w:rsidR="0080093A">
        <w:t xml:space="preserve">После перенесенного заболевания, </w:t>
      </w:r>
      <w:r w:rsidR="0080093A">
        <w:rPr>
          <w:color w:val="1A1A1A"/>
        </w:rPr>
        <w:t xml:space="preserve">а также отсутствия </w:t>
      </w:r>
      <w:r w:rsidR="0080093A">
        <w:t xml:space="preserve">более 5 календарных дней (за исключением выходных, праздничных и каникулярных дней) дети допускаются к посещению    </w:t>
      </w:r>
    </w:p>
    <w:p w:rsidR="0080093A" w:rsidRDefault="0049557F" w:rsidP="0080093A">
      <w:pPr>
        <w:ind w:right="18"/>
        <w:jc w:val="left"/>
      </w:pPr>
      <w:r>
        <w:t xml:space="preserve"> ДОУ при наличии медицинского заключения (медицинской справки). </w:t>
      </w:r>
    </w:p>
    <w:p w:rsidR="00D52FC4" w:rsidRDefault="0080093A" w:rsidP="0080093A">
      <w:pPr>
        <w:ind w:right="18"/>
        <w:jc w:val="left"/>
      </w:pPr>
      <w:r>
        <w:t>Приём лекарств в ДОУ запрещён. В случае необходимости лечения или долечивания ребёнка, все процедуры проводятся в домашних условиях. Приносить лекарственные препараты в ДОУ также запрещено</w:t>
      </w:r>
      <w:r w:rsidR="0049557F">
        <w:t xml:space="preserve">  </w:t>
      </w:r>
    </w:p>
    <w:p w:rsidR="00D52FC4" w:rsidRDefault="0049557F">
      <w:pPr>
        <w:ind w:left="317" w:right="0"/>
        <w:jc w:val="left"/>
      </w:pPr>
      <w:r>
        <w:t xml:space="preserve">4.6. </w:t>
      </w:r>
      <w:r>
        <w:rPr>
          <w:u w:val="single" w:color="000000"/>
        </w:rPr>
        <w:t>В целях сбережения и укрепления здоровья воспитанников проводятся:</w:t>
      </w:r>
      <w:r>
        <w:t xml:space="preserve"> </w:t>
      </w:r>
    </w:p>
    <w:p w:rsidR="006F20E3" w:rsidRDefault="0049557F">
      <w:pPr>
        <w:numPr>
          <w:ilvl w:val="0"/>
          <w:numId w:val="19"/>
        </w:numPr>
        <w:ind w:right="18" w:hanging="283"/>
      </w:pPr>
      <w:r>
        <w:t>контроль за санитарным состоянием и содержанием собственной территории и всех объектов ДОУ, за соблюдением правил личной гигиены лицами, находящимися в них;</w:t>
      </w:r>
    </w:p>
    <w:p w:rsidR="006F20E3" w:rsidRDefault="006F20E3" w:rsidP="006F20E3">
      <w:pPr>
        <w:ind w:left="590" w:right="18" w:firstLine="0"/>
      </w:pPr>
    </w:p>
    <w:p w:rsidR="006F20E3" w:rsidRDefault="006F20E3" w:rsidP="006F20E3">
      <w:pPr>
        <w:ind w:left="590" w:right="18" w:firstLine="0"/>
      </w:pPr>
    </w:p>
    <w:p w:rsidR="006F20E3" w:rsidRDefault="006F20E3" w:rsidP="006F20E3">
      <w:pPr>
        <w:ind w:left="590" w:right="18" w:firstLine="0"/>
      </w:pPr>
    </w:p>
    <w:p w:rsidR="00D52FC4" w:rsidRDefault="006F20E3">
      <w:pPr>
        <w:numPr>
          <w:ilvl w:val="0"/>
          <w:numId w:val="19"/>
        </w:numPr>
        <w:ind w:right="18" w:hanging="283"/>
      </w:pPr>
      <w:r>
        <w:t xml:space="preserve"> </w:t>
      </w:r>
      <w:r w:rsidR="0049557F">
        <w:t xml:space="preserve">организация профилактических и противоэпидемических мероприятий и контроль за их проведением; </w:t>
      </w:r>
    </w:p>
    <w:p w:rsidR="0080093A" w:rsidRDefault="0049557F">
      <w:pPr>
        <w:numPr>
          <w:ilvl w:val="0"/>
          <w:numId w:val="19"/>
        </w:numPr>
        <w:ind w:right="18" w:hanging="283"/>
      </w:pPr>
      <w:r>
        <w:t>работа по организации и проведению мероприятий по дезинфекции, дезинсекции и дератизации, противоклещевых (</w:t>
      </w:r>
      <w:proofErr w:type="spellStart"/>
      <w:r>
        <w:t>акарицидных</w:t>
      </w:r>
      <w:proofErr w:type="spellEnd"/>
      <w:r>
        <w:t>) обработок и контроль за их проведением;</w:t>
      </w:r>
    </w:p>
    <w:p w:rsidR="00D52FC4" w:rsidRDefault="0080093A">
      <w:pPr>
        <w:numPr>
          <w:ilvl w:val="0"/>
          <w:numId w:val="19"/>
        </w:numPr>
        <w:ind w:right="18" w:hanging="283"/>
      </w:pPr>
      <w:r>
        <w:t xml:space="preserve"> </w:t>
      </w:r>
      <w:r w:rsidR="0049557F">
        <w:t xml:space="preserve">осмотры детей с целью выявления инфекционных заболеваний (в том числе на педикулез) при поступлении в ДОУ, а также в случаях, установленных законодательством в сфере охраны здоровья; </w:t>
      </w:r>
    </w:p>
    <w:p w:rsidR="00D52FC4" w:rsidRDefault="0049557F">
      <w:pPr>
        <w:numPr>
          <w:ilvl w:val="0"/>
          <w:numId w:val="19"/>
        </w:numPr>
        <w:ind w:right="18" w:hanging="283"/>
      </w:pPr>
      <w:r>
        <w:t xml:space="preserve">организация </w:t>
      </w:r>
      <w:r>
        <w:tab/>
        <w:t xml:space="preserve">профилактических </w:t>
      </w:r>
      <w:r>
        <w:tab/>
        <w:t xml:space="preserve">осмотров </w:t>
      </w:r>
      <w:r>
        <w:tab/>
        <w:t xml:space="preserve">воспитанников </w:t>
      </w:r>
      <w:r>
        <w:tab/>
        <w:t xml:space="preserve">и </w:t>
      </w:r>
      <w:r>
        <w:tab/>
        <w:t xml:space="preserve">проведение </w:t>
      </w:r>
    </w:p>
    <w:p w:rsidR="00D52FC4" w:rsidRDefault="0049557F">
      <w:pPr>
        <w:ind w:left="317" w:right="18"/>
      </w:pPr>
      <w:r>
        <w:t xml:space="preserve">профилактических прививок; </w:t>
      </w:r>
    </w:p>
    <w:p w:rsidR="00D52FC4" w:rsidRDefault="0049557F">
      <w:pPr>
        <w:numPr>
          <w:ilvl w:val="0"/>
          <w:numId w:val="19"/>
        </w:numPr>
        <w:ind w:right="18" w:hanging="283"/>
      </w:pPr>
      <w:r>
        <w:t xml:space="preserve">распределение </w:t>
      </w:r>
      <w:r>
        <w:tab/>
        <w:t xml:space="preserve">детей </w:t>
      </w:r>
      <w:r>
        <w:tab/>
        <w:t xml:space="preserve">в </w:t>
      </w:r>
      <w:r>
        <w:tab/>
        <w:t xml:space="preserve">соответствии </w:t>
      </w:r>
      <w:r>
        <w:tab/>
        <w:t xml:space="preserve">с </w:t>
      </w:r>
      <w:r>
        <w:tab/>
        <w:t xml:space="preserve">заключением </w:t>
      </w:r>
      <w:r>
        <w:tab/>
        <w:t xml:space="preserve">о </w:t>
      </w:r>
      <w:r>
        <w:tab/>
        <w:t xml:space="preserve">принадлежности </w:t>
      </w:r>
    </w:p>
    <w:p w:rsidR="00D52FC4" w:rsidRDefault="0049557F">
      <w:pPr>
        <w:ind w:left="317" w:right="18"/>
      </w:pPr>
      <w:r>
        <w:t xml:space="preserve">несовершеннолетнего к медицинской группе для занятий физической культурой; </w:t>
      </w:r>
    </w:p>
    <w:p w:rsidR="00D52FC4" w:rsidRDefault="0049557F">
      <w:pPr>
        <w:numPr>
          <w:ilvl w:val="0"/>
          <w:numId w:val="19"/>
        </w:numPr>
        <w:ind w:right="18" w:hanging="283"/>
      </w:pPr>
      <w:r>
        <w:t xml:space="preserve">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 </w:t>
      </w:r>
    </w:p>
    <w:p w:rsidR="00D52FC4" w:rsidRDefault="0049557F">
      <w:pPr>
        <w:numPr>
          <w:ilvl w:val="0"/>
          <w:numId w:val="19"/>
        </w:numPr>
        <w:ind w:right="18" w:hanging="283"/>
      </w:pPr>
      <w:r>
        <w:t xml:space="preserve">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 </w:t>
      </w:r>
    </w:p>
    <w:p w:rsidR="00D52FC4" w:rsidRDefault="0049557F">
      <w:pPr>
        <w:numPr>
          <w:ilvl w:val="0"/>
          <w:numId w:val="19"/>
        </w:numPr>
        <w:ind w:right="18" w:hanging="283"/>
      </w:pPr>
      <w:r>
        <w:t xml:space="preserve">работа по формированию здорового образа жизни и реализация технологий сбережения здоровья; </w:t>
      </w:r>
    </w:p>
    <w:p w:rsidR="00D52FC4" w:rsidRDefault="0049557F">
      <w:pPr>
        <w:numPr>
          <w:ilvl w:val="0"/>
          <w:numId w:val="19"/>
        </w:numPr>
        <w:ind w:right="18" w:hanging="283"/>
      </w:pPr>
      <w:r>
        <w:t xml:space="preserve">контроль за соблюдением правил личной гигиены. </w:t>
      </w:r>
    </w:p>
    <w:p w:rsidR="00D52FC4" w:rsidRDefault="0049557F">
      <w:pPr>
        <w:ind w:left="317" w:right="18"/>
      </w:pPr>
      <w:r>
        <w:t xml:space="preserve">4.7. 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 </w:t>
      </w:r>
    </w:p>
    <w:p w:rsidR="00D52FC4" w:rsidRDefault="0049557F">
      <w:pPr>
        <w:numPr>
          <w:ilvl w:val="0"/>
          <w:numId w:val="19"/>
        </w:numPr>
        <w:ind w:right="18" w:hanging="283"/>
      </w:pPr>
      <w:r>
        <w:t xml:space="preserve">ежедневная влажная уборка помещений с применением моющих и дезинфицирующих средств, разрешенных к использованию в ДОУ. Влажная уборка в спальнях проводится после дневного сна, в спортивных залах и групповых помещениях не реже 2 раз в день; </w:t>
      </w:r>
    </w:p>
    <w:p w:rsidR="00D52FC4" w:rsidRDefault="0049557F">
      <w:pPr>
        <w:numPr>
          <w:ilvl w:val="0"/>
          <w:numId w:val="19"/>
        </w:numPr>
        <w:ind w:right="18" w:hanging="283"/>
      </w:pPr>
      <w:r>
        <w:t xml:space="preserve">обработка дверных ручек, поручней, выключателей с использованием дезинфицирующих средств; </w:t>
      </w:r>
    </w:p>
    <w:p w:rsidR="00D52FC4" w:rsidRDefault="0049557F">
      <w:pPr>
        <w:numPr>
          <w:ilvl w:val="0"/>
          <w:numId w:val="19"/>
        </w:numPr>
        <w:ind w:right="18" w:hanging="283"/>
      </w:pPr>
      <w:r>
        <w:t xml:space="preserve">ежедневное обеззараживание санитарно-технического оборудования; </w:t>
      </w:r>
    </w:p>
    <w:p w:rsidR="00D52FC4" w:rsidRDefault="0049557F">
      <w:pPr>
        <w:numPr>
          <w:ilvl w:val="0"/>
          <w:numId w:val="19"/>
        </w:numPr>
        <w:ind w:right="18" w:hanging="283"/>
      </w:pPr>
      <w:r>
        <w:t xml:space="preserve">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музыкального залов в течение не менее 10 минут.  </w:t>
      </w:r>
    </w:p>
    <w:p w:rsidR="00D52FC4" w:rsidRDefault="0049557F">
      <w:pPr>
        <w:numPr>
          <w:ilvl w:val="0"/>
          <w:numId w:val="19"/>
        </w:numPr>
        <w:ind w:right="18" w:hanging="283"/>
      </w:pPr>
      <w:r>
        <w:t xml:space="preserve">мытьё игрушек ежедневно в конце дня, а в группах для детей младенческого и раннего возраста — 2 раза в день. </w:t>
      </w:r>
    </w:p>
    <w:p w:rsidR="00D52FC4" w:rsidRDefault="0049557F">
      <w:pPr>
        <w:numPr>
          <w:ilvl w:val="0"/>
          <w:numId w:val="19"/>
        </w:numPr>
        <w:ind w:right="18" w:hanging="283"/>
      </w:pPr>
      <w:r>
        <w:t xml:space="preserve">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 </w:t>
      </w:r>
    </w:p>
    <w:p w:rsidR="00D52FC4" w:rsidRDefault="0049557F">
      <w:pPr>
        <w:numPr>
          <w:ilvl w:val="0"/>
          <w:numId w:val="19"/>
        </w:numPr>
        <w:ind w:right="18" w:hanging="283"/>
      </w:pPr>
      <w:r>
        <w:t xml:space="preserve">генеральная уборка помещений с применением моющих и дезинфицирующих средств не реже одного раза в месяц. </w:t>
      </w:r>
    </w:p>
    <w:p w:rsidR="006F20E3" w:rsidRDefault="0049557F">
      <w:pPr>
        <w:numPr>
          <w:ilvl w:val="0"/>
          <w:numId w:val="19"/>
        </w:numPr>
        <w:ind w:right="18" w:hanging="283"/>
      </w:pPr>
      <w:r>
        <w:t>смена постельного белья и полотенец по мере загрязнения, но не реже 1-го раза в 7 дней.  •</w:t>
      </w:r>
      <w:r>
        <w:rPr>
          <w:rFonts w:ascii="Arial" w:eastAsia="Arial" w:hAnsi="Arial" w:cs="Arial"/>
        </w:rPr>
        <w:t xml:space="preserve"> </w:t>
      </w:r>
      <w:r>
        <w:t>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w:t>
      </w:r>
    </w:p>
    <w:p w:rsidR="006F20E3" w:rsidRDefault="006F20E3" w:rsidP="006F20E3">
      <w:pPr>
        <w:ind w:left="590" w:right="18" w:firstLine="0"/>
      </w:pPr>
    </w:p>
    <w:p w:rsidR="006F20E3" w:rsidRDefault="006F20E3" w:rsidP="006F20E3">
      <w:pPr>
        <w:ind w:left="590" w:right="18" w:firstLine="0"/>
      </w:pPr>
    </w:p>
    <w:p w:rsidR="006F20E3" w:rsidRDefault="006F20E3" w:rsidP="006F20E3">
      <w:pPr>
        <w:ind w:left="590" w:right="18" w:firstLine="0"/>
      </w:pPr>
    </w:p>
    <w:p w:rsidR="006F20E3" w:rsidRDefault="006F20E3" w:rsidP="006F20E3">
      <w:pPr>
        <w:ind w:left="590" w:right="18" w:firstLine="0"/>
      </w:pPr>
    </w:p>
    <w:p w:rsidR="00D52FC4" w:rsidRDefault="0049557F">
      <w:pPr>
        <w:numPr>
          <w:ilvl w:val="0"/>
          <w:numId w:val="19"/>
        </w:numPr>
        <w:ind w:right="18" w:hanging="283"/>
      </w:pPr>
      <w:r>
        <w:t xml:space="preserve"> хозяйственной зоны, химическая чистка или дезинфекционная обработка один раз в год. </w:t>
      </w:r>
    </w:p>
    <w:p w:rsidR="00D52FC4" w:rsidRDefault="0049557F">
      <w:pPr>
        <w:numPr>
          <w:ilvl w:val="0"/>
          <w:numId w:val="19"/>
        </w:numPr>
        <w:ind w:right="18" w:hanging="283"/>
      </w:pPr>
      <w:r>
        <w:t xml:space="preserve">обеспечение групповой изоляции с проведением всех занятий в помещениях групповой ячейки и (или) на открытом воздухе отдельно от других групповых ячеек. </w:t>
      </w:r>
    </w:p>
    <w:p w:rsidR="00D52FC4" w:rsidRDefault="0049557F">
      <w:pPr>
        <w:numPr>
          <w:ilvl w:val="0"/>
          <w:numId w:val="19"/>
        </w:numPr>
        <w:ind w:right="18" w:hanging="283"/>
      </w:pPr>
      <w:r>
        <w:t xml:space="preserve">мероприятия по предотвращению появления в помещениях насекомых, грызунов и следов их жизнедеятельности. </w:t>
      </w:r>
    </w:p>
    <w:p w:rsidR="00D52FC4" w:rsidRDefault="0049557F">
      <w:pPr>
        <w:numPr>
          <w:ilvl w:val="0"/>
          <w:numId w:val="19"/>
        </w:numPr>
        <w:ind w:right="18" w:hanging="283"/>
      </w:pPr>
      <w:r>
        <w:t xml:space="preserve">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  </w:t>
      </w:r>
    </w:p>
    <w:p w:rsidR="00D52FC4" w:rsidRDefault="0049557F">
      <w:pPr>
        <w:numPr>
          <w:ilvl w:val="0"/>
          <w:numId w:val="19"/>
        </w:numPr>
        <w:ind w:right="18" w:hanging="283"/>
      </w:pPr>
      <w:r>
        <w:t xml:space="preserve">не допускается использование для очистки территории от снега химических реагентов. </w:t>
      </w:r>
    </w:p>
    <w:p w:rsidR="00D52FC4" w:rsidRDefault="0049557F">
      <w:pPr>
        <w:numPr>
          <w:ilvl w:val="0"/>
          <w:numId w:val="19"/>
        </w:numPr>
        <w:ind w:right="18" w:hanging="283"/>
      </w:pPr>
      <w:r>
        <w:t xml:space="preserve">контроль и своевременное удаление плодоносящих ядовитыми плодами деревьев и кустарников на территории ДОУ.  </w:t>
      </w:r>
    </w:p>
    <w:p w:rsidR="00D52FC4" w:rsidRDefault="0049557F">
      <w:pPr>
        <w:numPr>
          <w:ilvl w:val="0"/>
          <w:numId w:val="19"/>
        </w:numPr>
        <w:ind w:right="18" w:hanging="283"/>
      </w:pPr>
      <w:r>
        <w:t xml:space="preserve">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2°С.  </w:t>
      </w:r>
    </w:p>
    <w:p w:rsidR="00D52FC4" w:rsidRDefault="0049557F">
      <w:pPr>
        <w:numPr>
          <w:ilvl w:val="0"/>
          <w:numId w:val="19"/>
        </w:numPr>
        <w:ind w:right="18" w:hanging="283"/>
      </w:pPr>
      <w:r>
        <w:t xml:space="preserve">помещения постоянного пребывания детей для дезинфекции воздушной среды оборудуются приборами по обеззараживанию воздуха.  </w:t>
      </w:r>
    </w:p>
    <w:p w:rsidR="00D52FC4" w:rsidRDefault="0049557F">
      <w:pPr>
        <w:numPr>
          <w:ilvl w:val="1"/>
          <w:numId w:val="20"/>
        </w:numPr>
        <w:ind w:right="18" w:hanging="360"/>
      </w:pPr>
      <w:r>
        <w:t xml:space="preserve">Допустимые величины параметров микроклимата в детском саду приведены в таблице ниже. </w:t>
      </w:r>
    </w:p>
    <w:p w:rsidR="00D52FC4" w:rsidRDefault="0049557F">
      <w:pPr>
        <w:spacing w:after="0" w:line="259" w:lineRule="auto"/>
        <w:ind w:left="1042" w:right="0" w:firstLine="0"/>
        <w:jc w:val="left"/>
      </w:pPr>
      <w:r>
        <w:rPr>
          <w:sz w:val="12"/>
        </w:rPr>
        <w:t xml:space="preserve"> </w:t>
      </w:r>
    </w:p>
    <w:tbl>
      <w:tblPr>
        <w:tblStyle w:val="TableGrid"/>
        <w:tblW w:w="9633" w:type="dxa"/>
        <w:tblInd w:w="317" w:type="dxa"/>
        <w:tblCellMar>
          <w:top w:w="9" w:type="dxa"/>
          <w:left w:w="149" w:type="dxa"/>
          <w:right w:w="23" w:type="dxa"/>
        </w:tblCellMar>
        <w:tblLook w:val="04A0" w:firstRow="1" w:lastRow="0" w:firstColumn="1" w:lastColumn="0" w:noHBand="0" w:noVBand="1"/>
      </w:tblPr>
      <w:tblGrid>
        <w:gridCol w:w="4240"/>
        <w:gridCol w:w="1675"/>
        <w:gridCol w:w="1913"/>
        <w:gridCol w:w="1805"/>
      </w:tblGrid>
      <w:tr w:rsidR="00D52FC4" w:rsidTr="0042413C">
        <w:trPr>
          <w:trHeight w:val="1119"/>
        </w:trPr>
        <w:tc>
          <w:tcPr>
            <w:tcW w:w="4240" w:type="dxa"/>
            <w:tcBorders>
              <w:top w:val="single" w:sz="6" w:space="0" w:color="000000"/>
              <w:left w:val="single" w:sz="6" w:space="0" w:color="000000"/>
              <w:bottom w:val="single" w:sz="6" w:space="0" w:color="000000"/>
              <w:right w:val="single" w:sz="6" w:space="0" w:color="000000"/>
            </w:tcBorders>
            <w:vAlign w:val="center"/>
          </w:tcPr>
          <w:p w:rsidR="00D52FC4" w:rsidRDefault="0049557F">
            <w:pPr>
              <w:spacing w:after="0" w:line="259" w:lineRule="auto"/>
              <w:ind w:left="0" w:right="131" w:firstLine="0"/>
              <w:jc w:val="center"/>
            </w:pPr>
            <w:r>
              <w:rPr>
                <w:b/>
              </w:rPr>
              <w:t xml:space="preserve">Наименование помещения </w:t>
            </w:r>
          </w:p>
        </w:tc>
        <w:tc>
          <w:tcPr>
            <w:tcW w:w="1675" w:type="dxa"/>
            <w:tcBorders>
              <w:top w:val="single" w:sz="6" w:space="0" w:color="000000"/>
              <w:left w:val="single" w:sz="6" w:space="0" w:color="000000"/>
              <w:bottom w:val="single" w:sz="6" w:space="0" w:color="000000"/>
              <w:right w:val="single" w:sz="6" w:space="0" w:color="000000"/>
            </w:tcBorders>
            <w:vAlign w:val="center"/>
          </w:tcPr>
          <w:p w:rsidR="00D52FC4" w:rsidRDefault="0049557F">
            <w:pPr>
              <w:spacing w:after="0" w:line="259" w:lineRule="auto"/>
              <w:ind w:left="0" w:right="0" w:firstLine="0"/>
              <w:jc w:val="center"/>
            </w:pPr>
            <w:r>
              <w:rPr>
                <w:b/>
              </w:rPr>
              <w:t xml:space="preserve">Допустимая температура воздуха (°С) </w:t>
            </w:r>
          </w:p>
        </w:tc>
        <w:tc>
          <w:tcPr>
            <w:tcW w:w="1913" w:type="dxa"/>
            <w:tcBorders>
              <w:top w:val="single" w:sz="6" w:space="0" w:color="000000"/>
              <w:left w:val="single" w:sz="6" w:space="0" w:color="000000"/>
              <w:bottom w:val="single" w:sz="6" w:space="0" w:color="000000"/>
              <w:right w:val="single" w:sz="6" w:space="0" w:color="000000"/>
            </w:tcBorders>
            <w:vAlign w:val="center"/>
          </w:tcPr>
          <w:p w:rsidR="00D52FC4" w:rsidRDefault="0049557F">
            <w:pPr>
              <w:spacing w:after="0" w:line="259" w:lineRule="auto"/>
              <w:ind w:left="22" w:right="0" w:hanging="22"/>
              <w:jc w:val="center"/>
            </w:pPr>
            <w:r>
              <w:rPr>
                <w:b/>
              </w:rPr>
              <w:t xml:space="preserve">Относительная влажность воздуха, % </w:t>
            </w:r>
          </w:p>
        </w:tc>
        <w:tc>
          <w:tcPr>
            <w:tcW w:w="1805" w:type="dxa"/>
            <w:tcBorders>
              <w:top w:val="single" w:sz="6" w:space="0" w:color="000000"/>
              <w:left w:val="single" w:sz="6" w:space="0" w:color="000000"/>
              <w:bottom w:val="single" w:sz="6" w:space="0" w:color="000000"/>
              <w:right w:val="single" w:sz="6" w:space="0" w:color="000000"/>
            </w:tcBorders>
          </w:tcPr>
          <w:p w:rsidR="00D52FC4" w:rsidRDefault="0049557F">
            <w:pPr>
              <w:spacing w:after="1" w:line="238" w:lineRule="auto"/>
              <w:ind w:left="0" w:right="0" w:firstLine="0"/>
              <w:jc w:val="center"/>
            </w:pPr>
            <w:r>
              <w:rPr>
                <w:b/>
              </w:rPr>
              <w:t xml:space="preserve">Скорость движения </w:t>
            </w:r>
          </w:p>
          <w:p w:rsidR="00D52FC4" w:rsidRDefault="0049557F">
            <w:pPr>
              <w:spacing w:after="24" w:line="259" w:lineRule="auto"/>
              <w:ind w:left="0" w:right="128" w:firstLine="0"/>
              <w:jc w:val="center"/>
            </w:pPr>
            <w:r>
              <w:rPr>
                <w:b/>
              </w:rPr>
              <w:t xml:space="preserve">воздуха, м/с </w:t>
            </w:r>
          </w:p>
          <w:p w:rsidR="00D52FC4" w:rsidRDefault="0049557F">
            <w:pPr>
              <w:spacing w:after="0" w:line="259" w:lineRule="auto"/>
              <w:ind w:left="0" w:right="130" w:firstLine="0"/>
              <w:jc w:val="center"/>
            </w:pPr>
            <w:r>
              <w:rPr>
                <w:b/>
              </w:rPr>
              <w:t xml:space="preserve">(не более) </w:t>
            </w:r>
          </w:p>
        </w:tc>
      </w:tr>
      <w:tr w:rsidR="00D52FC4" w:rsidTr="0042413C">
        <w:trPr>
          <w:trHeight w:val="842"/>
        </w:trPr>
        <w:tc>
          <w:tcPr>
            <w:tcW w:w="4240"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0" w:firstLine="0"/>
              <w:jc w:val="left"/>
            </w:pPr>
            <w:r>
              <w:t xml:space="preserve">Групповая (игровая), игровая комната (помещения), помещения для занятий для детей до 3-х лет </w:t>
            </w:r>
          </w:p>
        </w:tc>
        <w:tc>
          <w:tcPr>
            <w:tcW w:w="1675" w:type="dxa"/>
            <w:tcBorders>
              <w:top w:val="single" w:sz="6" w:space="0" w:color="000000"/>
              <w:left w:val="single" w:sz="6" w:space="0" w:color="000000"/>
              <w:bottom w:val="single" w:sz="6" w:space="0" w:color="000000"/>
              <w:right w:val="single" w:sz="6" w:space="0" w:color="000000"/>
            </w:tcBorders>
            <w:vAlign w:val="center"/>
          </w:tcPr>
          <w:p w:rsidR="00D52FC4" w:rsidRDefault="0049557F">
            <w:pPr>
              <w:spacing w:after="0" w:line="259" w:lineRule="auto"/>
              <w:ind w:left="0" w:right="128" w:firstLine="0"/>
              <w:jc w:val="center"/>
            </w:pPr>
            <w:r>
              <w:t xml:space="preserve">22-24 </w:t>
            </w:r>
          </w:p>
        </w:tc>
        <w:tc>
          <w:tcPr>
            <w:tcW w:w="1913" w:type="dxa"/>
            <w:tcBorders>
              <w:top w:val="single" w:sz="6" w:space="0" w:color="000000"/>
              <w:left w:val="single" w:sz="6" w:space="0" w:color="000000"/>
              <w:bottom w:val="single" w:sz="6" w:space="0" w:color="000000"/>
              <w:right w:val="single" w:sz="6" w:space="0" w:color="000000"/>
            </w:tcBorders>
            <w:vAlign w:val="center"/>
          </w:tcPr>
          <w:p w:rsidR="00D52FC4" w:rsidRDefault="0049557F">
            <w:pPr>
              <w:spacing w:after="0" w:line="259" w:lineRule="auto"/>
              <w:ind w:left="0" w:right="130" w:firstLine="0"/>
              <w:jc w:val="center"/>
            </w:pPr>
            <w:r>
              <w:t xml:space="preserve">40-60 </w:t>
            </w:r>
          </w:p>
        </w:tc>
        <w:tc>
          <w:tcPr>
            <w:tcW w:w="1805" w:type="dxa"/>
            <w:tcBorders>
              <w:top w:val="single" w:sz="6" w:space="0" w:color="000000"/>
              <w:left w:val="single" w:sz="6" w:space="0" w:color="000000"/>
              <w:bottom w:val="single" w:sz="6" w:space="0" w:color="000000"/>
              <w:right w:val="single" w:sz="6" w:space="0" w:color="000000"/>
            </w:tcBorders>
            <w:vAlign w:val="center"/>
          </w:tcPr>
          <w:p w:rsidR="00D52FC4" w:rsidRDefault="0049557F">
            <w:pPr>
              <w:spacing w:after="0" w:line="259" w:lineRule="auto"/>
              <w:ind w:left="0" w:right="128" w:firstLine="0"/>
              <w:jc w:val="center"/>
            </w:pPr>
            <w:r>
              <w:t xml:space="preserve">0,1 </w:t>
            </w:r>
          </w:p>
        </w:tc>
      </w:tr>
      <w:tr w:rsidR="00D52FC4" w:rsidTr="0042413C">
        <w:trPr>
          <w:trHeight w:val="842"/>
        </w:trPr>
        <w:tc>
          <w:tcPr>
            <w:tcW w:w="4240"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0" w:firstLine="0"/>
              <w:jc w:val="left"/>
            </w:pPr>
            <w:r>
              <w:t xml:space="preserve">Групповая (игровая), игровая комната (помещения), помещения для занятий для детей от 3-х до 7-ми лет </w:t>
            </w:r>
          </w:p>
          <w:p w:rsidR="0042413C" w:rsidRDefault="0042413C">
            <w:pPr>
              <w:spacing w:after="0" w:line="259" w:lineRule="auto"/>
              <w:ind w:left="0" w:right="0" w:firstLine="0"/>
              <w:jc w:val="left"/>
            </w:pPr>
            <w:r>
              <w:t>Раздевальные в групповой ячейке</w:t>
            </w:r>
          </w:p>
        </w:tc>
        <w:tc>
          <w:tcPr>
            <w:tcW w:w="1675" w:type="dxa"/>
            <w:tcBorders>
              <w:top w:val="single" w:sz="6" w:space="0" w:color="000000"/>
              <w:left w:val="single" w:sz="6" w:space="0" w:color="000000"/>
              <w:bottom w:val="single" w:sz="6" w:space="0" w:color="000000"/>
              <w:right w:val="single" w:sz="6" w:space="0" w:color="000000"/>
            </w:tcBorders>
            <w:vAlign w:val="center"/>
          </w:tcPr>
          <w:p w:rsidR="00D52FC4" w:rsidRDefault="0049557F">
            <w:pPr>
              <w:spacing w:after="0" w:line="259" w:lineRule="auto"/>
              <w:ind w:left="0" w:right="128" w:firstLine="0"/>
              <w:jc w:val="center"/>
            </w:pPr>
            <w:r>
              <w:t xml:space="preserve">21-24 </w:t>
            </w:r>
          </w:p>
        </w:tc>
        <w:tc>
          <w:tcPr>
            <w:tcW w:w="1913" w:type="dxa"/>
            <w:tcBorders>
              <w:top w:val="single" w:sz="6" w:space="0" w:color="000000"/>
              <w:left w:val="single" w:sz="6" w:space="0" w:color="000000"/>
              <w:bottom w:val="single" w:sz="6" w:space="0" w:color="000000"/>
              <w:right w:val="single" w:sz="6" w:space="0" w:color="000000"/>
            </w:tcBorders>
            <w:vAlign w:val="center"/>
          </w:tcPr>
          <w:p w:rsidR="00D52FC4" w:rsidRDefault="0049557F">
            <w:pPr>
              <w:spacing w:after="0" w:line="259" w:lineRule="auto"/>
              <w:ind w:left="0" w:right="130" w:firstLine="0"/>
              <w:jc w:val="center"/>
            </w:pPr>
            <w:r>
              <w:t xml:space="preserve">40-60 </w:t>
            </w:r>
          </w:p>
        </w:tc>
        <w:tc>
          <w:tcPr>
            <w:tcW w:w="1805" w:type="dxa"/>
            <w:tcBorders>
              <w:top w:val="single" w:sz="6" w:space="0" w:color="000000"/>
              <w:left w:val="single" w:sz="6" w:space="0" w:color="000000"/>
              <w:bottom w:val="single" w:sz="6" w:space="0" w:color="000000"/>
              <w:right w:val="single" w:sz="6" w:space="0" w:color="000000"/>
            </w:tcBorders>
            <w:vAlign w:val="center"/>
          </w:tcPr>
          <w:p w:rsidR="00D52FC4" w:rsidRDefault="0049557F">
            <w:pPr>
              <w:spacing w:after="0" w:line="259" w:lineRule="auto"/>
              <w:ind w:left="0" w:right="128" w:firstLine="0"/>
              <w:jc w:val="center"/>
            </w:pPr>
            <w:r>
              <w:t xml:space="preserve">0,1 </w:t>
            </w:r>
          </w:p>
        </w:tc>
      </w:tr>
      <w:tr w:rsidR="00D52FC4" w:rsidTr="0042413C">
        <w:trPr>
          <w:trHeight w:val="293"/>
        </w:trPr>
        <w:tc>
          <w:tcPr>
            <w:tcW w:w="4240"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0" w:firstLine="0"/>
              <w:jc w:val="left"/>
            </w:pPr>
            <w:r>
              <w:t xml:space="preserve">Спальные </w:t>
            </w:r>
          </w:p>
        </w:tc>
        <w:tc>
          <w:tcPr>
            <w:tcW w:w="1675"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128" w:firstLine="0"/>
              <w:jc w:val="center"/>
            </w:pPr>
            <w:r>
              <w:t xml:space="preserve">19-21 </w:t>
            </w:r>
          </w:p>
        </w:tc>
        <w:tc>
          <w:tcPr>
            <w:tcW w:w="1913"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130" w:firstLine="0"/>
              <w:jc w:val="center"/>
            </w:pPr>
            <w:r>
              <w:t xml:space="preserve">40-60 </w:t>
            </w:r>
          </w:p>
        </w:tc>
        <w:tc>
          <w:tcPr>
            <w:tcW w:w="1805"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128" w:firstLine="0"/>
              <w:jc w:val="center"/>
            </w:pPr>
            <w:r>
              <w:t xml:space="preserve">0,1 </w:t>
            </w:r>
          </w:p>
        </w:tc>
      </w:tr>
      <w:tr w:rsidR="00D52FC4" w:rsidTr="0042413C">
        <w:trPr>
          <w:trHeight w:val="290"/>
        </w:trPr>
        <w:tc>
          <w:tcPr>
            <w:tcW w:w="4240"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0" w:firstLine="0"/>
              <w:jc w:val="left"/>
            </w:pPr>
            <w:r>
              <w:t xml:space="preserve">Туалетные для детей до 3-х лет </w:t>
            </w:r>
          </w:p>
        </w:tc>
        <w:tc>
          <w:tcPr>
            <w:tcW w:w="1675"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128" w:firstLine="0"/>
              <w:jc w:val="center"/>
            </w:pPr>
            <w:r>
              <w:t xml:space="preserve">22-24 </w:t>
            </w:r>
          </w:p>
        </w:tc>
        <w:tc>
          <w:tcPr>
            <w:tcW w:w="1913"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129" w:firstLine="0"/>
              <w:jc w:val="center"/>
            </w:pPr>
            <w:r>
              <w:t xml:space="preserve">- </w:t>
            </w:r>
          </w:p>
        </w:tc>
        <w:tc>
          <w:tcPr>
            <w:tcW w:w="1805"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128" w:firstLine="0"/>
              <w:jc w:val="center"/>
            </w:pPr>
            <w:r>
              <w:t xml:space="preserve">0,1 </w:t>
            </w:r>
          </w:p>
        </w:tc>
      </w:tr>
      <w:tr w:rsidR="00D52FC4" w:rsidTr="0042413C">
        <w:trPr>
          <w:trHeight w:val="567"/>
        </w:trPr>
        <w:tc>
          <w:tcPr>
            <w:tcW w:w="4240"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26" w:firstLine="0"/>
              <w:jc w:val="left"/>
            </w:pPr>
            <w:r>
              <w:t xml:space="preserve">Туалетные для детей от 3-х до 7-ми лет </w:t>
            </w:r>
          </w:p>
        </w:tc>
        <w:tc>
          <w:tcPr>
            <w:tcW w:w="1675" w:type="dxa"/>
            <w:tcBorders>
              <w:top w:val="single" w:sz="6" w:space="0" w:color="000000"/>
              <w:left w:val="single" w:sz="6" w:space="0" w:color="000000"/>
              <w:bottom w:val="single" w:sz="6" w:space="0" w:color="000000"/>
              <w:right w:val="single" w:sz="6" w:space="0" w:color="000000"/>
            </w:tcBorders>
            <w:vAlign w:val="center"/>
          </w:tcPr>
          <w:p w:rsidR="00D52FC4" w:rsidRDefault="0049557F">
            <w:pPr>
              <w:spacing w:after="0" w:line="259" w:lineRule="auto"/>
              <w:ind w:left="0" w:right="128" w:firstLine="0"/>
              <w:jc w:val="center"/>
            </w:pPr>
            <w:r>
              <w:t xml:space="preserve">19-21 </w:t>
            </w:r>
          </w:p>
        </w:tc>
        <w:tc>
          <w:tcPr>
            <w:tcW w:w="1913" w:type="dxa"/>
            <w:tcBorders>
              <w:top w:val="single" w:sz="6" w:space="0" w:color="000000"/>
              <w:left w:val="single" w:sz="6" w:space="0" w:color="000000"/>
              <w:bottom w:val="single" w:sz="6" w:space="0" w:color="000000"/>
              <w:right w:val="single" w:sz="6" w:space="0" w:color="000000"/>
            </w:tcBorders>
            <w:vAlign w:val="center"/>
          </w:tcPr>
          <w:p w:rsidR="00D52FC4" w:rsidRDefault="0049557F">
            <w:pPr>
              <w:spacing w:after="0" w:line="259" w:lineRule="auto"/>
              <w:ind w:left="0" w:right="129" w:firstLine="0"/>
              <w:jc w:val="center"/>
            </w:pPr>
            <w:r>
              <w:t xml:space="preserve">- </w:t>
            </w:r>
          </w:p>
        </w:tc>
        <w:tc>
          <w:tcPr>
            <w:tcW w:w="1805" w:type="dxa"/>
            <w:tcBorders>
              <w:top w:val="single" w:sz="6" w:space="0" w:color="000000"/>
              <w:left w:val="single" w:sz="6" w:space="0" w:color="000000"/>
              <w:bottom w:val="single" w:sz="6" w:space="0" w:color="000000"/>
              <w:right w:val="single" w:sz="6" w:space="0" w:color="000000"/>
            </w:tcBorders>
            <w:vAlign w:val="center"/>
          </w:tcPr>
          <w:p w:rsidR="00D52FC4" w:rsidRDefault="0049557F">
            <w:pPr>
              <w:spacing w:after="0" w:line="259" w:lineRule="auto"/>
              <w:ind w:left="0" w:right="128" w:firstLine="0"/>
              <w:jc w:val="center"/>
            </w:pPr>
            <w:r>
              <w:t xml:space="preserve">0,1 </w:t>
            </w:r>
          </w:p>
        </w:tc>
      </w:tr>
      <w:tr w:rsidR="00D52FC4" w:rsidTr="0042413C">
        <w:trPr>
          <w:trHeight w:val="290"/>
        </w:trPr>
        <w:tc>
          <w:tcPr>
            <w:tcW w:w="4240"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0" w:firstLine="0"/>
              <w:jc w:val="left"/>
            </w:pPr>
            <w:r>
              <w:t xml:space="preserve">Прогулочные веранды (не менее) </w:t>
            </w:r>
          </w:p>
        </w:tc>
        <w:tc>
          <w:tcPr>
            <w:tcW w:w="1675"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55" w:firstLine="0"/>
              <w:jc w:val="center"/>
            </w:pPr>
            <w:r>
              <w:t xml:space="preserve">12 </w:t>
            </w:r>
          </w:p>
        </w:tc>
        <w:tc>
          <w:tcPr>
            <w:tcW w:w="1913"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58" w:firstLine="0"/>
              <w:jc w:val="center"/>
            </w:pPr>
            <w:r>
              <w:t xml:space="preserve">- </w:t>
            </w:r>
          </w:p>
        </w:tc>
        <w:tc>
          <w:tcPr>
            <w:tcW w:w="1805"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57" w:firstLine="0"/>
              <w:jc w:val="center"/>
            </w:pPr>
            <w:r>
              <w:t xml:space="preserve">- </w:t>
            </w:r>
          </w:p>
        </w:tc>
      </w:tr>
      <w:tr w:rsidR="00D52FC4" w:rsidTr="0042413C">
        <w:trPr>
          <w:trHeight w:val="290"/>
        </w:trPr>
        <w:tc>
          <w:tcPr>
            <w:tcW w:w="4240"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0" w:firstLine="0"/>
              <w:jc w:val="left"/>
            </w:pPr>
            <w:r>
              <w:t xml:space="preserve">Отапливаемые переходы (не менее) </w:t>
            </w:r>
          </w:p>
        </w:tc>
        <w:tc>
          <w:tcPr>
            <w:tcW w:w="1675"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55" w:firstLine="0"/>
              <w:jc w:val="center"/>
            </w:pPr>
            <w:r>
              <w:t xml:space="preserve">15 </w:t>
            </w:r>
          </w:p>
        </w:tc>
        <w:tc>
          <w:tcPr>
            <w:tcW w:w="1913"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58" w:firstLine="0"/>
              <w:jc w:val="center"/>
            </w:pPr>
            <w:r>
              <w:t xml:space="preserve">- </w:t>
            </w:r>
          </w:p>
        </w:tc>
        <w:tc>
          <w:tcPr>
            <w:tcW w:w="1805" w:type="dxa"/>
            <w:tcBorders>
              <w:top w:val="single" w:sz="6" w:space="0" w:color="000000"/>
              <w:left w:val="single" w:sz="6" w:space="0" w:color="000000"/>
              <w:bottom w:val="single" w:sz="6" w:space="0" w:color="000000"/>
              <w:right w:val="single" w:sz="6" w:space="0" w:color="000000"/>
            </w:tcBorders>
          </w:tcPr>
          <w:p w:rsidR="00D52FC4" w:rsidRDefault="0049557F">
            <w:pPr>
              <w:spacing w:after="0" w:line="259" w:lineRule="auto"/>
              <w:ind w:left="0" w:right="57" w:firstLine="0"/>
              <w:jc w:val="center"/>
            </w:pPr>
            <w:r>
              <w:t xml:space="preserve">0,1 </w:t>
            </w:r>
          </w:p>
        </w:tc>
      </w:tr>
    </w:tbl>
    <w:p w:rsidR="00D52FC4" w:rsidRDefault="0049557F">
      <w:pPr>
        <w:spacing w:after="22" w:line="259" w:lineRule="auto"/>
        <w:ind w:left="322" w:right="0" w:firstLine="0"/>
        <w:jc w:val="left"/>
      </w:pPr>
      <w:r>
        <w:t xml:space="preserve"> </w:t>
      </w:r>
    </w:p>
    <w:p w:rsidR="006F20E3" w:rsidRDefault="006F20E3">
      <w:pPr>
        <w:spacing w:after="22" w:line="259" w:lineRule="auto"/>
        <w:ind w:left="322" w:right="0" w:firstLine="0"/>
        <w:jc w:val="left"/>
      </w:pPr>
    </w:p>
    <w:p w:rsidR="006F20E3" w:rsidRDefault="006F20E3">
      <w:pPr>
        <w:spacing w:after="22" w:line="259" w:lineRule="auto"/>
        <w:ind w:left="322" w:right="0" w:firstLine="0"/>
        <w:jc w:val="left"/>
      </w:pPr>
    </w:p>
    <w:p w:rsidR="006F20E3" w:rsidRDefault="006F20E3">
      <w:pPr>
        <w:spacing w:after="22" w:line="259" w:lineRule="auto"/>
        <w:ind w:left="322" w:right="0" w:firstLine="0"/>
        <w:jc w:val="left"/>
      </w:pPr>
    </w:p>
    <w:p w:rsidR="006F20E3" w:rsidRDefault="006F20E3">
      <w:pPr>
        <w:spacing w:after="22" w:line="259" w:lineRule="auto"/>
        <w:ind w:left="322" w:right="0" w:firstLine="0"/>
        <w:jc w:val="left"/>
      </w:pPr>
    </w:p>
    <w:p w:rsidR="006F20E3" w:rsidRDefault="006F20E3">
      <w:pPr>
        <w:spacing w:after="22" w:line="259" w:lineRule="auto"/>
        <w:ind w:left="322" w:right="0" w:firstLine="0"/>
        <w:jc w:val="left"/>
      </w:pPr>
    </w:p>
    <w:p w:rsidR="006F20E3" w:rsidRDefault="006F20E3">
      <w:pPr>
        <w:spacing w:after="22" w:line="259" w:lineRule="auto"/>
        <w:ind w:left="322" w:right="0" w:firstLine="0"/>
        <w:jc w:val="left"/>
      </w:pPr>
    </w:p>
    <w:p w:rsidR="006F20E3" w:rsidRDefault="006F20E3">
      <w:pPr>
        <w:spacing w:after="22" w:line="259" w:lineRule="auto"/>
        <w:ind w:left="322" w:right="0" w:firstLine="0"/>
        <w:jc w:val="left"/>
      </w:pPr>
    </w:p>
    <w:p w:rsidR="006F20E3" w:rsidRDefault="006F20E3">
      <w:pPr>
        <w:spacing w:after="22" w:line="259" w:lineRule="auto"/>
        <w:ind w:left="322" w:right="0" w:firstLine="0"/>
        <w:jc w:val="left"/>
      </w:pPr>
    </w:p>
    <w:p w:rsidR="00D52FC4" w:rsidRDefault="0049557F">
      <w:pPr>
        <w:numPr>
          <w:ilvl w:val="1"/>
          <w:numId w:val="20"/>
        </w:numPr>
        <w:ind w:right="18" w:hanging="360"/>
      </w:pPr>
      <w:r>
        <w:t xml:space="preserve">В целях профилактики контагиозных гельминтозов (энтеробиоза и </w:t>
      </w:r>
      <w:proofErr w:type="spellStart"/>
      <w:r>
        <w:t>гименолепидоза</w:t>
      </w:r>
      <w:proofErr w:type="spellEnd"/>
      <w:r>
        <w:t xml:space="preserve">) в детском саду организуются и проводятся меры по предупреждению передачи возбудителя и оздоровлению источников инвазии. Все выявленные </w:t>
      </w:r>
      <w:proofErr w:type="spellStart"/>
      <w:r>
        <w:t>инвазированные</w:t>
      </w:r>
      <w:proofErr w:type="spellEnd"/>
      <w:r>
        <w:t xml:space="preserve">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 </w:t>
      </w:r>
    </w:p>
    <w:p w:rsidR="00D52FC4" w:rsidRDefault="0049557F">
      <w:pPr>
        <w:numPr>
          <w:ilvl w:val="1"/>
          <w:numId w:val="20"/>
        </w:numPr>
        <w:ind w:right="18" w:hanging="360"/>
      </w:pPr>
      <w:r>
        <w:t xml:space="preserve">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 </w:t>
      </w:r>
    </w:p>
    <w:p w:rsidR="00D52FC4" w:rsidRDefault="0049557F">
      <w:pPr>
        <w:numPr>
          <w:ilvl w:val="1"/>
          <w:numId w:val="20"/>
        </w:numPr>
        <w:ind w:right="18" w:hanging="360"/>
      </w:pPr>
      <w:r>
        <w:t xml:space="preserve">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администратора и предоставить соответствующее медицинское заключение.  </w:t>
      </w:r>
    </w:p>
    <w:p w:rsidR="00D52FC4" w:rsidRDefault="0049557F">
      <w:pPr>
        <w:numPr>
          <w:ilvl w:val="1"/>
          <w:numId w:val="20"/>
        </w:numPr>
        <w:ind w:right="18" w:hanging="360"/>
      </w:pPr>
      <w:r>
        <w:t xml:space="preserve">О невозможности прихода ребенка по болезни или другой уважительной причине родители (законные представители) должны сообщить в ДОУ. </w:t>
      </w:r>
    </w:p>
    <w:p w:rsidR="00D52FC4" w:rsidRDefault="0049557F">
      <w:pPr>
        <w:numPr>
          <w:ilvl w:val="1"/>
          <w:numId w:val="20"/>
        </w:numPr>
        <w:ind w:right="18" w:hanging="360"/>
      </w:pPr>
      <w:r>
        <w:t xml:space="preserve">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D52FC4" w:rsidRDefault="0049557F">
      <w:pPr>
        <w:numPr>
          <w:ilvl w:val="1"/>
          <w:numId w:val="20"/>
        </w:numPr>
        <w:ind w:right="18" w:hanging="360"/>
      </w:pPr>
      <w:r>
        <w:t xml:space="preserve">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D52FC4" w:rsidRDefault="0049557F">
      <w:pPr>
        <w:numPr>
          <w:ilvl w:val="1"/>
          <w:numId w:val="20"/>
        </w:numPr>
        <w:ind w:right="18" w:hanging="360"/>
      </w:pPr>
      <w:r>
        <w:t xml:space="preserve">Зимой и в мокрую погоду рекомендуется, чтобы у ребенка были запасные сухие варежки и одежда. В летний период во время прогулки обязателен головной убор. </w:t>
      </w:r>
    </w:p>
    <w:p w:rsidR="00D52FC4" w:rsidRDefault="0049557F">
      <w:pPr>
        <w:numPr>
          <w:ilvl w:val="1"/>
          <w:numId w:val="20"/>
        </w:numPr>
        <w:ind w:right="18" w:hanging="360"/>
      </w:pPr>
      <w:r>
        <w:t xml:space="preserve">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ДОУ острые, режущие, стеклянные предметы, а также мелкие предметы (бусинки, пуговицы и т. п.), таблетки и другие лекарственные средства. </w:t>
      </w:r>
    </w:p>
    <w:p w:rsidR="00D52FC4" w:rsidRDefault="0049557F">
      <w:pPr>
        <w:numPr>
          <w:ilvl w:val="1"/>
          <w:numId w:val="20"/>
        </w:numPr>
        <w:ind w:right="18" w:hanging="360"/>
      </w:pPr>
      <w:r>
        <w:t xml:space="preserve">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 </w:t>
      </w:r>
    </w:p>
    <w:p w:rsidR="00D52FC4" w:rsidRDefault="0049557F">
      <w:pPr>
        <w:spacing w:after="21" w:line="259" w:lineRule="auto"/>
        <w:ind w:left="322" w:right="0" w:firstLine="0"/>
        <w:jc w:val="left"/>
      </w:pPr>
      <w:r>
        <w:rPr>
          <w:b/>
        </w:rPr>
        <w:t xml:space="preserve"> </w:t>
      </w:r>
    </w:p>
    <w:p w:rsidR="00D52FC4" w:rsidRDefault="0049557F">
      <w:pPr>
        <w:pStyle w:val="1"/>
        <w:ind w:right="2"/>
      </w:pPr>
      <w:r>
        <w:t>5.  Обеспечение безопасности</w:t>
      </w:r>
      <w:r w:rsidR="0042413C">
        <w:t xml:space="preserve"> воспитанников в ДОУ</w:t>
      </w:r>
      <w:r>
        <w:t xml:space="preserve"> </w:t>
      </w:r>
    </w:p>
    <w:p w:rsidR="00D52FC4" w:rsidRDefault="0049557F">
      <w:pPr>
        <w:ind w:left="317" w:right="18"/>
      </w:pPr>
      <w:r>
        <w:t xml:space="preserve">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D52FC4" w:rsidRDefault="0049557F">
      <w:pPr>
        <w:ind w:left="317" w:right="18"/>
      </w:pPr>
      <w:r>
        <w:t xml:space="preserve">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 </w:t>
      </w:r>
    </w:p>
    <w:p w:rsidR="006F20E3" w:rsidRDefault="006F20E3">
      <w:pPr>
        <w:ind w:left="317" w:right="18"/>
      </w:pPr>
    </w:p>
    <w:p w:rsidR="006F20E3" w:rsidRDefault="006F20E3">
      <w:pPr>
        <w:ind w:left="317" w:right="18"/>
      </w:pPr>
    </w:p>
    <w:p w:rsidR="006F20E3" w:rsidRDefault="006F20E3">
      <w:pPr>
        <w:ind w:left="317" w:right="18"/>
      </w:pPr>
    </w:p>
    <w:p w:rsidR="006F20E3" w:rsidRDefault="006F20E3">
      <w:pPr>
        <w:ind w:left="317" w:right="18"/>
      </w:pPr>
    </w:p>
    <w:p w:rsidR="00D52FC4" w:rsidRDefault="0049557F">
      <w:pPr>
        <w:ind w:left="317" w:right="18"/>
      </w:pPr>
      <w:r>
        <w:t xml:space="preserve">5.3.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D52FC4" w:rsidRDefault="0049557F">
      <w:pPr>
        <w:ind w:left="317" w:right="18"/>
      </w:pPr>
      <w:r>
        <w:t xml:space="preserve">5.4.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D52FC4" w:rsidRDefault="0049557F">
      <w:pPr>
        <w:ind w:left="317" w:right="18"/>
      </w:pPr>
      <w:r>
        <w:t xml:space="preserve">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D52FC4" w:rsidRDefault="0049557F">
      <w:pPr>
        <w:ind w:left="317" w:right="18"/>
      </w:pPr>
      <w:r>
        <w:t xml:space="preserve">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w:t>
      </w:r>
    </w:p>
    <w:p w:rsidR="00D52FC4" w:rsidRDefault="0049557F">
      <w:pPr>
        <w:ind w:left="317" w:right="0"/>
        <w:jc w:val="left"/>
      </w:pPr>
      <w:r>
        <w:t xml:space="preserve">5.7. </w:t>
      </w:r>
      <w:r>
        <w:rPr>
          <w:u w:val="single" w:color="000000"/>
        </w:rPr>
        <w:t>Безопасность детей в ДОУ обеспечивается следующим комплексом систем:</w:t>
      </w:r>
      <w:r>
        <w:t xml:space="preserve"> </w:t>
      </w:r>
    </w:p>
    <w:p w:rsidR="00D52FC4" w:rsidRDefault="0049557F">
      <w:pPr>
        <w:numPr>
          <w:ilvl w:val="0"/>
          <w:numId w:val="21"/>
        </w:numPr>
        <w:ind w:right="18"/>
      </w:pPr>
      <w:r>
        <w:t xml:space="preserve">автоматическая пожарная сигнализация с выходом на пульт пожарной охраны с голосовым оповещением в случае возникновения пожара; </w:t>
      </w:r>
    </w:p>
    <w:p w:rsidR="00D52FC4" w:rsidRDefault="0049557F">
      <w:pPr>
        <w:numPr>
          <w:ilvl w:val="0"/>
          <w:numId w:val="21"/>
        </w:numPr>
        <w:ind w:right="18"/>
      </w:pPr>
      <w:r>
        <w:t xml:space="preserve">кнопка тревожной сигнализации с прямым выходом на пульт вызова группы быстрого реагирования. </w:t>
      </w:r>
    </w:p>
    <w:p w:rsidR="00D52FC4" w:rsidRDefault="0049557F">
      <w:pPr>
        <w:numPr>
          <w:ilvl w:val="1"/>
          <w:numId w:val="22"/>
        </w:numPr>
        <w:ind w:right="18" w:hanging="540"/>
      </w:pPr>
      <w:r>
        <w:t xml:space="preserve">В дневное время пропуск в ДОУ осуществляет дежурный ДОУ, в ночное время за безопасность отвечает сторож. </w:t>
      </w:r>
    </w:p>
    <w:p w:rsidR="00D52FC4" w:rsidRDefault="0049557F">
      <w:pPr>
        <w:numPr>
          <w:ilvl w:val="1"/>
          <w:numId w:val="22"/>
        </w:numPr>
        <w:ind w:right="18" w:hanging="540"/>
      </w:pPr>
      <w:r>
        <w:t xml:space="preserve">Посторонним лицам запрещено находиться в помещениях и на территории ДОУ без разрешения администрации.  </w:t>
      </w:r>
    </w:p>
    <w:p w:rsidR="00D52FC4" w:rsidRDefault="0049557F">
      <w:pPr>
        <w:numPr>
          <w:ilvl w:val="1"/>
          <w:numId w:val="22"/>
        </w:numPr>
        <w:ind w:right="18" w:hanging="540"/>
      </w:pPr>
      <w:r>
        <w:t xml:space="preserve">Запрещается въезд на территорию ДОУ на личном автотранспорте или такси. </w:t>
      </w:r>
      <w:r>
        <w:rPr>
          <w:sz w:val="2"/>
        </w:rPr>
        <w:t>Источник: https://ohrana</w:t>
      </w:r>
      <w:r>
        <w:rPr>
          <w:sz w:val="3"/>
          <w:vertAlign w:val="subscript"/>
        </w:rPr>
        <w:t>-tryda.com/node/2163</w:t>
      </w:r>
      <w:r>
        <w:t xml:space="preserve"> </w:t>
      </w:r>
    </w:p>
    <w:p w:rsidR="00D52FC4" w:rsidRDefault="0049557F">
      <w:pPr>
        <w:numPr>
          <w:ilvl w:val="1"/>
          <w:numId w:val="22"/>
        </w:numPr>
        <w:ind w:right="18" w:hanging="540"/>
      </w:pPr>
      <w:r>
        <w:t xml:space="preserve">При парковке личного автотранспорта необходимо оставлять свободным подъезд к воротам для въезда и выезда служебного транспорта на территорию ДОУ.  </w:t>
      </w:r>
    </w:p>
    <w:p w:rsidR="00D52FC4" w:rsidRDefault="0049557F">
      <w:pPr>
        <w:numPr>
          <w:ilvl w:val="1"/>
          <w:numId w:val="22"/>
        </w:numPr>
        <w:ind w:right="18" w:hanging="540"/>
      </w:pPr>
      <w:r>
        <w:t xml:space="preserve">В случае пожара, аварии и других стихийных бедствий воспитатель ДОУ в первую очередь принимает меры по спасению детей группы. </w:t>
      </w:r>
    </w:p>
    <w:p w:rsidR="00D52FC4" w:rsidRDefault="0049557F">
      <w:pPr>
        <w:numPr>
          <w:ilvl w:val="1"/>
          <w:numId w:val="22"/>
        </w:numPr>
        <w:ind w:right="18" w:hanging="540"/>
      </w:pPr>
      <w:r>
        <w:t xml:space="preserve">При возникновении пожара воспитанники незамедлительно эвакуируются из помещения (согласно плану эвакуации) в безопасное место.  </w:t>
      </w:r>
    </w:p>
    <w:p w:rsidR="00D52FC4" w:rsidRDefault="0049557F">
      <w:pPr>
        <w:numPr>
          <w:ilvl w:val="1"/>
          <w:numId w:val="22"/>
        </w:numPr>
        <w:ind w:right="18" w:hanging="540"/>
      </w:pPr>
      <w:r>
        <w:t xml:space="preserve">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ДОУ (при его отсутствии – иному должностному лицу), а также родителям (законным представителям). </w:t>
      </w:r>
    </w:p>
    <w:p w:rsidR="00D52FC4" w:rsidRDefault="0049557F">
      <w:pPr>
        <w:numPr>
          <w:ilvl w:val="1"/>
          <w:numId w:val="22"/>
        </w:numPr>
        <w:ind w:right="18" w:hanging="540"/>
      </w:pPr>
      <w:r>
        <w:t xml:space="preserve">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ДОУ. </w:t>
      </w:r>
    </w:p>
    <w:p w:rsidR="00D52FC4" w:rsidRDefault="0049557F">
      <w:pPr>
        <w:numPr>
          <w:ilvl w:val="1"/>
          <w:numId w:val="22"/>
        </w:numPr>
        <w:ind w:right="18" w:hanging="540"/>
      </w:pPr>
      <w:r>
        <w:t xml:space="preserve">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ДОУ.  </w:t>
      </w:r>
    </w:p>
    <w:p w:rsidR="00D52FC4" w:rsidRDefault="0049557F">
      <w:pPr>
        <w:numPr>
          <w:ilvl w:val="1"/>
          <w:numId w:val="22"/>
        </w:numPr>
        <w:ind w:right="18" w:hanging="540"/>
      </w:pPr>
      <w:r>
        <w:t xml:space="preserve">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 </w:t>
      </w:r>
    </w:p>
    <w:p w:rsidR="0042413C" w:rsidRDefault="0049557F">
      <w:pPr>
        <w:numPr>
          <w:ilvl w:val="1"/>
          <w:numId w:val="22"/>
        </w:numPr>
        <w:ind w:right="18" w:hanging="540"/>
      </w:pPr>
      <w:r>
        <w:t>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rsidR="0042413C" w:rsidRPr="0042413C" w:rsidRDefault="0049557F" w:rsidP="0042413C">
      <w:pPr>
        <w:numPr>
          <w:ilvl w:val="1"/>
          <w:numId w:val="22"/>
        </w:numPr>
        <w:ind w:right="18" w:hanging="540"/>
      </w:pPr>
      <w:r>
        <w:t xml:space="preserve"> </w:t>
      </w:r>
      <w:r w:rsidR="0042413C" w:rsidRPr="0042413C">
        <w:t xml:space="preserve">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фельдшерский пункт и, вызывается скорая помощь, информация сообщается заведующему ДОО (при его отсутствии – иному должностному лицу), а также родителям (законным представителям). </w:t>
      </w:r>
    </w:p>
    <w:p w:rsidR="0042413C" w:rsidRPr="0042413C" w:rsidRDefault="0042413C" w:rsidP="0042413C">
      <w:pPr>
        <w:numPr>
          <w:ilvl w:val="1"/>
          <w:numId w:val="22"/>
        </w:numPr>
        <w:ind w:right="18" w:hanging="540"/>
      </w:pPr>
      <w:r w:rsidRPr="0042413C">
        <w:t xml:space="preserve">При получении ребенком травмы в ДОО во время проведения </w:t>
      </w:r>
      <w:proofErr w:type="spellStart"/>
      <w:r w:rsidRPr="0042413C">
        <w:t>воспитательнообразовательного</w:t>
      </w:r>
      <w:proofErr w:type="spellEnd"/>
      <w:r w:rsidRPr="0042413C">
        <w:t xml:space="preserve"> процесса, специально созданная комиссия в течении трех дней проводит служебное расследование с заполнением акта о несчастном случае с воспитанником (форма Н-2). </w:t>
      </w:r>
    </w:p>
    <w:p w:rsidR="00D52FC4" w:rsidRDefault="0042413C" w:rsidP="006F20E3">
      <w:pPr>
        <w:numPr>
          <w:ilvl w:val="1"/>
          <w:numId w:val="22"/>
        </w:numPr>
        <w:ind w:right="18" w:hanging="540"/>
      </w:pPr>
      <w:r>
        <w:t>В здании ДОУ</w:t>
      </w:r>
      <w:r w:rsidRPr="0042413C">
        <w:t xml:space="preserve"> и на его территории всем участниками образовательных отношений запрещается: мусорить, курить и пользоваться открытым огнем, распивать спиртные напитки, использовать в речи ненормативную лексику, кричать, непристойно вести себя, портить оборудование и инвентарь, а также запрещается организация и проведение любых торговых операций частными или иными лицами без соответствующей документацией. </w:t>
      </w:r>
    </w:p>
    <w:p w:rsidR="00D52FC4" w:rsidRDefault="0049557F">
      <w:pPr>
        <w:pStyle w:val="1"/>
      </w:pPr>
      <w:r>
        <w:t xml:space="preserve">6.  Права воспитанников </w:t>
      </w:r>
    </w:p>
    <w:p w:rsidR="00D52FC4" w:rsidRDefault="0049557F">
      <w:pPr>
        <w:ind w:left="317" w:right="18"/>
      </w:pPr>
      <w:r>
        <w:t xml:space="preserve">6.1. ДОУ реализует право детей на образование, гарантированное государством.  </w:t>
      </w:r>
    </w:p>
    <w:p w:rsidR="00D52FC4" w:rsidRDefault="0049557F">
      <w:pPr>
        <w:ind w:left="317" w:right="0"/>
        <w:jc w:val="left"/>
      </w:pPr>
      <w:r>
        <w:t xml:space="preserve">6.2. </w:t>
      </w:r>
      <w:r>
        <w:rPr>
          <w:u w:val="single" w:color="000000"/>
        </w:rPr>
        <w:t>Дети, посещающие ДОУ, имеют право:</w:t>
      </w:r>
      <w:r>
        <w:t xml:space="preserve"> </w:t>
      </w:r>
    </w:p>
    <w:p w:rsidR="00D52FC4" w:rsidRDefault="0049557F">
      <w:pPr>
        <w:numPr>
          <w:ilvl w:val="0"/>
          <w:numId w:val="23"/>
        </w:numPr>
        <w:ind w:right="18"/>
      </w:pPr>
      <w:r>
        <w:t xml:space="preserve">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 </w:t>
      </w:r>
    </w:p>
    <w:p w:rsidR="00D52FC4" w:rsidRDefault="0049557F">
      <w:pPr>
        <w:numPr>
          <w:ilvl w:val="0"/>
          <w:numId w:val="23"/>
        </w:numPr>
        <w:ind w:right="18"/>
      </w:pPr>
      <w:r>
        <w:t xml:space="preserve">на уважение человеческого достоинства, защиту от всех форм физического и психического насилия, от оскорбления личности, охрану жизни и здоровья; </w:t>
      </w:r>
    </w:p>
    <w:p w:rsidR="00D52FC4" w:rsidRDefault="0049557F">
      <w:pPr>
        <w:numPr>
          <w:ilvl w:val="0"/>
          <w:numId w:val="23"/>
        </w:numPr>
        <w:spacing w:after="18" w:line="263" w:lineRule="auto"/>
        <w:ind w:right="18"/>
      </w:pPr>
      <w: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r>
        <w:rPr>
          <w:b/>
        </w:rPr>
        <w:t xml:space="preserve"> </w:t>
      </w:r>
    </w:p>
    <w:p w:rsidR="00D52FC4" w:rsidRDefault="0049557F">
      <w:pPr>
        <w:numPr>
          <w:ilvl w:val="0"/>
          <w:numId w:val="23"/>
        </w:numPr>
        <w:ind w:right="18"/>
      </w:pPr>
      <w:r>
        <w:t xml:space="preserve">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rsidR="00D52FC4" w:rsidRDefault="0049557F">
      <w:pPr>
        <w:numPr>
          <w:ilvl w:val="0"/>
          <w:numId w:val="23"/>
        </w:numPr>
        <w:ind w:right="18"/>
      </w:pPr>
      <w:r>
        <w:t xml:space="preserve">на получение психолого-педагогической, логопедической помощи в соответствии с образовательными потребностями, возрастными и индивидуальными особенностями, </w:t>
      </w:r>
    </w:p>
    <w:p w:rsidR="00D52FC4" w:rsidRDefault="0049557F">
      <w:pPr>
        <w:ind w:left="317" w:right="18"/>
      </w:pPr>
      <w:r>
        <w:t xml:space="preserve">состоянием   здоровья детей;  </w:t>
      </w:r>
    </w:p>
    <w:p w:rsidR="006F20E3" w:rsidRDefault="0049557F">
      <w:pPr>
        <w:numPr>
          <w:ilvl w:val="0"/>
          <w:numId w:val="23"/>
        </w:numPr>
        <w:ind w:right="18"/>
      </w:pPr>
      <w:r>
        <w:t>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rsidR="006F20E3" w:rsidRDefault="006F20E3" w:rsidP="006F20E3">
      <w:pPr>
        <w:ind w:right="18"/>
      </w:pPr>
    </w:p>
    <w:p w:rsidR="006F20E3" w:rsidRDefault="006F20E3" w:rsidP="006F20E3">
      <w:pPr>
        <w:ind w:right="18"/>
      </w:pPr>
    </w:p>
    <w:p w:rsidR="00D52FC4" w:rsidRDefault="0049557F" w:rsidP="006F20E3">
      <w:pPr>
        <w:ind w:right="18"/>
      </w:pPr>
      <w:r>
        <w:t xml:space="preserve"> </w:t>
      </w:r>
    </w:p>
    <w:p w:rsidR="00D52FC4" w:rsidRDefault="0049557F">
      <w:pPr>
        <w:numPr>
          <w:ilvl w:val="0"/>
          <w:numId w:val="23"/>
        </w:numPr>
        <w:ind w:right="18"/>
      </w:pPr>
      <w:r>
        <w:t xml:space="preserve">по решению родителей (законных представителей) воспитанников, на получение дошкольного образования в форме семейного образования; </w:t>
      </w:r>
    </w:p>
    <w:p w:rsidR="00D52FC4" w:rsidRDefault="0049557F">
      <w:pPr>
        <w:numPr>
          <w:ilvl w:val="0"/>
          <w:numId w:val="23"/>
        </w:numPr>
        <w:ind w:right="18"/>
      </w:pPr>
      <w:r>
        <w:t xml:space="preserve">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 </w:t>
      </w:r>
    </w:p>
    <w:p w:rsidR="005A3A15" w:rsidRDefault="0049557F">
      <w:pPr>
        <w:numPr>
          <w:ilvl w:val="0"/>
          <w:numId w:val="23"/>
        </w:numPr>
        <w:ind w:right="18"/>
      </w:pPr>
      <w:r>
        <w:t>на поощрение за успехи в образовательной, творческой, спортивной деятельности;</w:t>
      </w:r>
    </w:p>
    <w:p w:rsidR="00D52FC4" w:rsidRDefault="0049557F">
      <w:pPr>
        <w:numPr>
          <w:ilvl w:val="0"/>
          <w:numId w:val="23"/>
        </w:numPr>
        <w:ind w:right="18"/>
      </w:pPr>
      <w:r>
        <w:rPr>
          <w:rFonts w:ascii="Arial" w:eastAsia="Arial" w:hAnsi="Arial" w:cs="Arial"/>
        </w:rPr>
        <w:t xml:space="preserve"> </w:t>
      </w:r>
      <w:r>
        <w:t xml:space="preserve">на получение дополнительных образовательных услуг (при их наличии). </w:t>
      </w:r>
    </w:p>
    <w:p w:rsidR="00D52FC4" w:rsidRDefault="0049557F">
      <w:pPr>
        <w:spacing w:after="24" w:line="259" w:lineRule="auto"/>
        <w:ind w:left="322" w:right="0" w:firstLine="0"/>
        <w:jc w:val="left"/>
      </w:pPr>
      <w:r>
        <w:rPr>
          <w:b/>
        </w:rPr>
        <w:t xml:space="preserve"> </w:t>
      </w:r>
    </w:p>
    <w:p w:rsidR="00D52FC4" w:rsidRDefault="0049557F">
      <w:pPr>
        <w:pStyle w:val="1"/>
        <w:ind w:right="2"/>
      </w:pPr>
      <w:r>
        <w:t xml:space="preserve">7. Поощрение и дисциплинарное воздействие </w:t>
      </w:r>
    </w:p>
    <w:p w:rsidR="00D52FC4" w:rsidRDefault="0049557F">
      <w:pPr>
        <w:ind w:left="317" w:right="18"/>
      </w:pPr>
      <w:r>
        <w:t xml:space="preserve">7.1. Меры дисциплинарного взыскания к воспитанникам ДОУ не применяются.  </w:t>
      </w:r>
    </w:p>
    <w:p w:rsidR="00D52FC4" w:rsidRDefault="0049557F">
      <w:pPr>
        <w:ind w:left="317" w:right="18"/>
      </w:pPr>
      <w:r>
        <w:t xml:space="preserve">7.2. Применение физического и (или) психического насилия по отношению к детям ДОУ не допускается. </w:t>
      </w:r>
    </w:p>
    <w:p w:rsidR="00D52FC4" w:rsidRDefault="0049557F">
      <w:pPr>
        <w:ind w:left="317" w:right="18"/>
      </w:pPr>
      <w:r>
        <w:t xml:space="preserve">7.3. Дисциплина в ДОУ поддерживается на основе уважения человеческого достоинства всех участников образовательных отношений.  </w:t>
      </w:r>
    </w:p>
    <w:p w:rsidR="00D52FC4" w:rsidRDefault="0049557F">
      <w:pPr>
        <w:ind w:left="317" w:right="18"/>
      </w:pPr>
      <w:r>
        <w:t xml:space="preserve">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 </w:t>
      </w:r>
    </w:p>
    <w:p w:rsidR="00D52FC4" w:rsidRDefault="0049557F">
      <w:pPr>
        <w:spacing w:after="32" w:line="259" w:lineRule="auto"/>
        <w:ind w:left="322" w:right="0" w:firstLine="0"/>
        <w:jc w:val="left"/>
      </w:pPr>
      <w:r>
        <w:t xml:space="preserve"> </w:t>
      </w:r>
    </w:p>
    <w:p w:rsidR="00D52FC4" w:rsidRDefault="0049557F">
      <w:pPr>
        <w:pStyle w:val="1"/>
        <w:ind w:right="3"/>
      </w:pPr>
      <w:r>
        <w:t xml:space="preserve">8. Защита несовершеннолетних воспитанников </w:t>
      </w:r>
    </w:p>
    <w:p w:rsidR="00D52FC4" w:rsidRDefault="0049557F">
      <w:pPr>
        <w:ind w:left="317" w:right="18"/>
      </w:pPr>
      <w:r>
        <w:t xml:space="preserve">8.1. Спорные и конфликтные ситуации нужно разрешать только в отсутствии детей. </w:t>
      </w:r>
    </w:p>
    <w:p w:rsidR="00D52FC4" w:rsidRDefault="0049557F">
      <w:pPr>
        <w:ind w:left="317" w:right="0"/>
        <w:jc w:val="left"/>
      </w:pPr>
      <w:r>
        <w:t xml:space="preserve">8.2. </w:t>
      </w:r>
      <w:r>
        <w:rPr>
          <w:u w:val="single" w:color="000000"/>
        </w:rPr>
        <w:t>В целях защиты прав воспитанников ДОУ их родители (законные представители)</w:t>
      </w:r>
      <w:r>
        <w:t xml:space="preserve"> </w:t>
      </w:r>
      <w:r>
        <w:rPr>
          <w:u w:val="single" w:color="000000"/>
        </w:rPr>
        <w:t>самостоятельно или через своих представителей вправе:</w:t>
      </w:r>
      <w:r>
        <w:t xml:space="preserve"> </w:t>
      </w:r>
    </w:p>
    <w:p w:rsidR="00D52FC4" w:rsidRDefault="0049557F">
      <w:pPr>
        <w:numPr>
          <w:ilvl w:val="0"/>
          <w:numId w:val="24"/>
        </w:numPr>
        <w:ind w:right="18" w:hanging="283"/>
      </w:pPr>
      <w:r>
        <w:t xml:space="preserve">направить в органы управления образования обращение о нарушении и (или) ущемлении прав, свобод и социальных гарантий несовершеннолетних воспитанников; </w:t>
      </w:r>
    </w:p>
    <w:p w:rsidR="00D52FC4" w:rsidRDefault="0049557F">
      <w:pPr>
        <w:numPr>
          <w:ilvl w:val="0"/>
          <w:numId w:val="24"/>
        </w:numPr>
        <w:ind w:right="18" w:hanging="283"/>
      </w:pPr>
      <w:r>
        <w:t xml:space="preserve">использовать не запрещенные законодательством Российской Федерации иные способы защиты своих прав и законных интересов. </w:t>
      </w:r>
    </w:p>
    <w:p w:rsidR="00D52FC4" w:rsidRDefault="0049557F">
      <w:pPr>
        <w:ind w:left="317" w:right="18"/>
      </w:pPr>
      <w:r>
        <w:t xml:space="preserve">8.3.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w:t>
      </w:r>
    </w:p>
    <w:p w:rsidR="00D52FC4" w:rsidRDefault="0049557F">
      <w:pPr>
        <w:numPr>
          <w:ilvl w:val="0"/>
          <w:numId w:val="24"/>
        </w:numPr>
        <w:ind w:right="18" w:hanging="283"/>
      </w:pPr>
      <w:r>
        <w:t xml:space="preserve">менее 20% среднего размера родительской платы за присмотр и уход за детьми на первого ребенка; </w:t>
      </w:r>
    </w:p>
    <w:p w:rsidR="00D52FC4" w:rsidRDefault="0049557F">
      <w:pPr>
        <w:numPr>
          <w:ilvl w:val="0"/>
          <w:numId w:val="24"/>
        </w:numPr>
        <w:ind w:right="18" w:hanging="283"/>
      </w:pPr>
      <w:r>
        <w:t xml:space="preserve">менее 50% размера такой платы на второго ребенка; </w:t>
      </w:r>
    </w:p>
    <w:p w:rsidR="00D52FC4" w:rsidRDefault="0049557F">
      <w:pPr>
        <w:numPr>
          <w:ilvl w:val="0"/>
          <w:numId w:val="24"/>
        </w:numPr>
        <w:ind w:right="18" w:hanging="283"/>
      </w:pPr>
      <w:r>
        <w:t xml:space="preserve">менее 70% размера такой платы на третьего ребенка и последующих детей. </w:t>
      </w:r>
    </w:p>
    <w:p w:rsidR="00D52FC4" w:rsidRDefault="0049557F">
      <w:pPr>
        <w:ind w:left="317" w:right="18"/>
      </w:pPr>
      <w: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ДОУ. </w:t>
      </w:r>
    </w:p>
    <w:p w:rsidR="00D52FC4" w:rsidRDefault="0049557F">
      <w:pPr>
        <w:numPr>
          <w:ilvl w:val="1"/>
          <w:numId w:val="25"/>
        </w:numPr>
        <w:ind w:right="18"/>
      </w:pPr>
      <w:r>
        <w:t xml:space="preserve">В случае прекращения деятельности ДОУ,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ДОУ, осуществляющие образовательную деятельность по образовательным программам дошкольного образования. Порядок и условия </w:t>
      </w:r>
    </w:p>
    <w:p w:rsidR="00D52FC4" w:rsidRDefault="0049557F">
      <w:pPr>
        <w:ind w:left="317" w:right="18"/>
      </w:pPr>
      <w:r>
        <w:t>осуществления такого перевода устанавливаются учредителем ДОУ.</w:t>
      </w:r>
      <w:bookmarkStart w:id="0" w:name="_GoBack"/>
      <w:bookmarkEnd w:id="0"/>
      <w:r>
        <w:t xml:space="preserve"> </w:t>
      </w:r>
      <w:r>
        <w:rPr>
          <w:sz w:val="2"/>
        </w:rPr>
        <w:t>Источник: https://ohrana</w:t>
      </w:r>
      <w:r>
        <w:rPr>
          <w:sz w:val="3"/>
          <w:vertAlign w:val="subscript"/>
        </w:rPr>
        <w:t>-tryda.com/node/2163</w:t>
      </w:r>
      <w:r>
        <w:t xml:space="preserve"> </w:t>
      </w:r>
    </w:p>
    <w:p w:rsidR="00D52FC4" w:rsidRDefault="0049557F">
      <w:pPr>
        <w:numPr>
          <w:ilvl w:val="1"/>
          <w:numId w:val="25"/>
        </w:numPr>
        <w:ind w:right="18"/>
      </w:pPr>
      <w:r>
        <w:t xml:space="preserve">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rsidR="00D52FC4" w:rsidRDefault="0049557F">
      <w:pPr>
        <w:numPr>
          <w:ilvl w:val="1"/>
          <w:numId w:val="25"/>
        </w:numPr>
        <w:ind w:right="18"/>
      </w:pPr>
      <w:r>
        <w:t xml:space="preserve">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 </w:t>
      </w:r>
    </w:p>
    <w:p w:rsidR="00D52FC4" w:rsidRDefault="0049557F">
      <w:pPr>
        <w:spacing w:after="24" w:line="259" w:lineRule="auto"/>
        <w:ind w:left="322" w:right="0" w:firstLine="0"/>
        <w:jc w:val="left"/>
      </w:pPr>
      <w:r>
        <w:rPr>
          <w:b/>
        </w:rPr>
        <w:t xml:space="preserve"> </w:t>
      </w:r>
    </w:p>
    <w:p w:rsidR="00D52FC4" w:rsidRDefault="0049557F">
      <w:pPr>
        <w:pStyle w:val="1"/>
      </w:pPr>
      <w:r>
        <w:t xml:space="preserve">9. Сотрудничество с родителями </w:t>
      </w:r>
    </w:p>
    <w:p w:rsidR="00D52FC4" w:rsidRDefault="0049557F">
      <w:pPr>
        <w:ind w:left="317" w:right="18"/>
      </w:pPr>
      <w:r>
        <w:t xml:space="preserve">9.1. Работники ДОУ должны сотрудничать с родителями (законными представителями) несовершеннолетних воспитанников. </w:t>
      </w:r>
    </w:p>
    <w:p w:rsidR="00D52FC4" w:rsidRDefault="0049557F">
      <w:pPr>
        <w:ind w:left="317" w:right="18"/>
      </w:pPr>
      <w:r>
        <w:t xml:space="preserve">9.2.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D52FC4" w:rsidRDefault="0049557F">
      <w:pPr>
        <w:ind w:left="317" w:right="0"/>
        <w:jc w:val="left"/>
      </w:pPr>
      <w:r>
        <w:t xml:space="preserve">9.3. </w:t>
      </w:r>
      <w:r>
        <w:rPr>
          <w:u w:val="single" w:color="000000"/>
        </w:rPr>
        <w:t>Каждый родитель (законный представитель) имеет право:</w:t>
      </w:r>
      <w:r>
        <w:t xml:space="preserve"> </w:t>
      </w:r>
    </w:p>
    <w:p w:rsidR="00D52FC4" w:rsidRDefault="0049557F">
      <w:pPr>
        <w:numPr>
          <w:ilvl w:val="0"/>
          <w:numId w:val="26"/>
        </w:numPr>
        <w:ind w:right="18" w:hanging="283"/>
      </w:pPr>
      <w:r>
        <w:t xml:space="preserve">принимать активное участие в образовательной деятельности ДОУ; </w:t>
      </w:r>
    </w:p>
    <w:p w:rsidR="00D52FC4" w:rsidRDefault="0049557F">
      <w:pPr>
        <w:numPr>
          <w:ilvl w:val="0"/>
          <w:numId w:val="26"/>
        </w:numPr>
        <w:ind w:right="18" w:hanging="283"/>
      </w:pPr>
      <w:r>
        <w:t xml:space="preserve">быть избранным в коллегиальные органы управления ДОУ; </w:t>
      </w:r>
    </w:p>
    <w:p w:rsidR="00D52FC4" w:rsidRDefault="0049557F">
      <w:pPr>
        <w:numPr>
          <w:ilvl w:val="0"/>
          <w:numId w:val="26"/>
        </w:numPr>
        <w:ind w:right="18" w:hanging="283"/>
      </w:pPr>
      <w:r>
        <w:t>вносить предложения по работе с несовершеннолетними воспитанниками; •</w:t>
      </w:r>
      <w:r>
        <w:rPr>
          <w:rFonts w:ascii="Arial" w:eastAsia="Arial" w:hAnsi="Arial" w:cs="Arial"/>
        </w:rPr>
        <w:t xml:space="preserve"> </w:t>
      </w:r>
      <w:r>
        <w:t xml:space="preserve">получать квалифицированную педагогическую помощь в подходе к ребенку; </w:t>
      </w:r>
    </w:p>
    <w:p w:rsidR="00D52FC4" w:rsidRDefault="0049557F">
      <w:pPr>
        <w:numPr>
          <w:ilvl w:val="0"/>
          <w:numId w:val="26"/>
        </w:numPr>
        <w:ind w:right="18" w:hanging="283"/>
      </w:pPr>
      <w:r>
        <w:t xml:space="preserve">на справедливое решение конфликтов. </w:t>
      </w:r>
    </w:p>
    <w:p w:rsidR="00D52FC4" w:rsidRDefault="0049557F">
      <w:pPr>
        <w:ind w:left="317" w:right="18"/>
      </w:pPr>
      <w:r>
        <w:t xml:space="preserve">9.4. 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ДОУ. 9.5. </w:t>
      </w:r>
      <w:r>
        <w:rPr>
          <w:u w:val="single" w:color="000000"/>
        </w:rPr>
        <w:t>Если у родителя (законного представителя) возникли вопросы по организации</w:t>
      </w:r>
      <w:r>
        <w:t xml:space="preserve"> </w:t>
      </w:r>
      <w:r>
        <w:rPr>
          <w:u w:val="single" w:color="000000"/>
        </w:rPr>
        <w:t>образовательной деятельности, пребыванию ребенка в группе, следует:</w:t>
      </w:r>
      <w:r>
        <w:t xml:space="preserve"> </w:t>
      </w:r>
    </w:p>
    <w:p w:rsidR="00D52FC4" w:rsidRDefault="0049557F">
      <w:pPr>
        <w:numPr>
          <w:ilvl w:val="0"/>
          <w:numId w:val="27"/>
        </w:numPr>
        <w:ind w:right="18" w:hanging="283"/>
      </w:pPr>
      <w:r>
        <w:t xml:space="preserve">обсудить их с воспитателями группы; </w:t>
      </w:r>
    </w:p>
    <w:p w:rsidR="00D52FC4" w:rsidRDefault="0049557F">
      <w:pPr>
        <w:numPr>
          <w:ilvl w:val="0"/>
          <w:numId w:val="27"/>
        </w:numPr>
        <w:ind w:right="18" w:hanging="283"/>
      </w:pPr>
      <w:r>
        <w:t xml:space="preserve">если это не помогло решению проблемы, необходимо обратиться к заведующему, старшему воспитателю ДОУ. </w:t>
      </w:r>
    </w:p>
    <w:p w:rsidR="00D52FC4" w:rsidRDefault="0049557F">
      <w:pPr>
        <w:spacing w:after="27" w:line="259" w:lineRule="auto"/>
        <w:ind w:left="1042" w:right="0" w:firstLine="0"/>
        <w:jc w:val="left"/>
      </w:pPr>
      <w:r>
        <w:t xml:space="preserve"> </w:t>
      </w:r>
    </w:p>
    <w:p w:rsidR="00D52FC4" w:rsidRDefault="0049557F">
      <w:pPr>
        <w:pStyle w:val="1"/>
        <w:ind w:right="152"/>
      </w:pPr>
      <w:r>
        <w:t xml:space="preserve">10. Заключительные положения </w:t>
      </w:r>
    </w:p>
    <w:p w:rsidR="00D52FC4" w:rsidRDefault="0049557F">
      <w:pPr>
        <w:ind w:left="317" w:right="18"/>
      </w:pPr>
      <w:r>
        <w:t xml:space="preserve">10.1. Настоящие </w:t>
      </w:r>
      <w:hyperlink r:id="rId8">
        <w:r>
          <w:t>Правила</w:t>
        </w:r>
      </w:hyperlink>
      <w:hyperlink r:id="rId9">
        <w:r>
          <w:t xml:space="preserve"> </w:t>
        </w:r>
      </w:hyperlink>
      <w:r>
        <w:t xml:space="preserve">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ДОУ. </w:t>
      </w:r>
    </w:p>
    <w:p w:rsidR="00D52FC4" w:rsidRDefault="0049557F">
      <w:pPr>
        <w:ind w:left="317" w:right="18"/>
      </w:pPr>
      <w:r>
        <w:t xml:space="preserve">10.2.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D52FC4" w:rsidRDefault="0049557F">
      <w:pPr>
        <w:ind w:left="317" w:right="18"/>
      </w:pPr>
      <w:r>
        <w:t xml:space="preserve">10.3. Настоящие Правила принимаются на неопределенный срок. Изменения и дополнения к ним принимаются в порядке, предусмотренном п.10.1. настоящих Правил. </w:t>
      </w:r>
    </w:p>
    <w:p w:rsidR="00D52FC4" w:rsidRDefault="0049557F">
      <w:pPr>
        <w:ind w:left="317" w:right="18"/>
      </w:pPr>
      <w:r>
        <w:t xml:space="preserve">10.4.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D52FC4" w:rsidRDefault="0049557F">
      <w:pPr>
        <w:spacing w:after="0" w:line="259" w:lineRule="auto"/>
        <w:ind w:left="322" w:right="0" w:firstLine="0"/>
        <w:jc w:val="left"/>
      </w:pPr>
      <w:r>
        <w:t xml:space="preserve"> </w:t>
      </w:r>
    </w:p>
    <w:p w:rsidR="00D52FC4" w:rsidRDefault="0049557F">
      <w:pPr>
        <w:spacing w:after="22" w:line="259" w:lineRule="auto"/>
        <w:ind w:left="322" w:right="0" w:firstLine="0"/>
        <w:jc w:val="left"/>
      </w:pPr>
      <w:r>
        <w:t xml:space="preserve"> </w:t>
      </w:r>
    </w:p>
    <w:p w:rsidR="00D52FC4" w:rsidRDefault="0049557F">
      <w:pPr>
        <w:spacing w:after="0" w:line="259" w:lineRule="auto"/>
        <w:ind w:left="322" w:right="0" w:firstLine="0"/>
        <w:jc w:val="left"/>
      </w:pPr>
      <w:r>
        <w:rPr>
          <w:i/>
        </w:rPr>
        <w:t xml:space="preserve">Принято на Родительском комитете </w:t>
      </w:r>
    </w:p>
    <w:p w:rsidR="00D52FC4" w:rsidRDefault="0049557F">
      <w:pPr>
        <w:spacing w:after="44" w:line="259" w:lineRule="auto"/>
        <w:ind w:left="322" w:right="0" w:firstLine="0"/>
        <w:jc w:val="left"/>
      </w:pPr>
      <w:r>
        <w:rPr>
          <w:i/>
          <w:sz w:val="20"/>
        </w:rPr>
        <w:t xml:space="preserve"> </w:t>
      </w:r>
    </w:p>
    <w:p w:rsidR="00D52FC4" w:rsidRDefault="0049557F">
      <w:pPr>
        <w:spacing w:after="14" w:line="259" w:lineRule="auto"/>
        <w:ind w:left="322" w:right="0" w:firstLine="0"/>
        <w:jc w:val="left"/>
      </w:pPr>
      <w:r>
        <w:rPr>
          <w:i/>
        </w:rPr>
        <w:t xml:space="preserve">Протокол от </w:t>
      </w:r>
      <w:r w:rsidR="00B40D94">
        <w:rPr>
          <w:i/>
          <w:u w:val="single" w:color="000000"/>
        </w:rPr>
        <w:t xml:space="preserve">29.08.2023 г. </w:t>
      </w:r>
      <w:proofErr w:type="gramStart"/>
      <w:r w:rsidR="00B40D94">
        <w:rPr>
          <w:i/>
          <w:u w:val="single" w:color="000000"/>
        </w:rPr>
        <w:t>№  1</w:t>
      </w:r>
      <w:proofErr w:type="gramEnd"/>
      <w:r>
        <w:rPr>
          <w:i/>
        </w:rPr>
        <w:t xml:space="preserve">   </w:t>
      </w:r>
    </w:p>
    <w:p w:rsidR="00D52FC4" w:rsidRDefault="0049557F">
      <w:pPr>
        <w:spacing w:after="0" w:line="259" w:lineRule="auto"/>
        <w:ind w:left="322" w:right="0" w:firstLine="0"/>
        <w:jc w:val="left"/>
      </w:pPr>
      <w:r>
        <w:rPr>
          <w:sz w:val="28"/>
        </w:rPr>
        <w:t xml:space="preserve"> </w:t>
      </w:r>
    </w:p>
    <w:sectPr w:rsidR="00D52FC4">
      <w:type w:val="continuous"/>
      <w:pgSz w:w="11899" w:h="16841"/>
      <w:pgMar w:top="1138" w:right="845" w:bottom="1042" w:left="10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77B"/>
    <w:multiLevelType w:val="multilevel"/>
    <w:tmpl w:val="F0A2028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3"/>
      <w:numFmt w:val="decimal"/>
      <w:lvlRestart w:val="0"/>
      <w:lvlText w:val="%1.%2."/>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5389A"/>
    <w:multiLevelType w:val="hybridMultilevel"/>
    <w:tmpl w:val="7B7E332A"/>
    <w:lvl w:ilvl="0" w:tplc="253E09F2">
      <w:start w:val="1"/>
      <w:numFmt w:val="bullet"/>
      <w:lvlText w:val="•"/>
      <w:lvlJc w:val="left"/>
      <w:pPr>
        <w:ind w:left="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0C8A6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5EACD8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102C86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F29FF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C6CB9C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E2A9DD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3E31B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34A98E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FE5BDC"/>
    <w:multiLevelType w:val="hybridMultilevel"/>
    <w:tmpl w:val="B9D6BFB8"/>
    <w:lvl w:ilvl="0" w:tplc="9C422B10">
      <w:start w:val="1"/>
      <w:numFmt w:val="bullet"/>
      <w:lvlText w:val="•"/>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CEC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09A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C6D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8023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202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6CF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2488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B0E1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5D4F33"/>
    <w:multiLevelType w:val="multilevel"/>
    <w:tmpl w:val="5AA2600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AC39AE"/>
    <w:multiLevelType w:val="multilevel"/>
    <w:tmpl w:val="1AC081D0"/>
    <w:lvl w:ilvl="0">
      <w:start w:val="2"/>
      <w:numFmt w:val="decimal"/>
      <w:lvlText w:val="%1."/>
      <w:lvlJc w:val="left"/>
      <w:pPr>
        <w:ind w:left="7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AD5346"/>
    <w:multiLevelType w:val="hybridMultilevel"/>
    <w:tmpl w:val="F58468A6"/>
    <w:lvl w:ilvl="0" w:tplc="2BC6B652">
      <w:start w:val="1"/>
      <w:numFmt w:val="bullet"/>
      <w:lvlText w:val="•"/>
      <w:lvlJc w:val="left"/>
      <w:pPr>
        <w:ind w:left="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F21EF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48647B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6BCD7F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32142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9247BD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A10FE0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62DFAC">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274578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1CB2223"/>
    <w:multiLevelType w:val="hybridMultilevel"/>
    <w:tmpl w:val="BE101D78"/>
    <w:lvl w:ilvl="0" w:tplc="0DE0B07A">
      <w:start w:val="1"/>
      <w:numFmt w:val="bullet"/>
      <w:lvlText w:val="•"/>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0C12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85B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C8C8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EE6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C51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124D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6D2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465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7F226E"/>
    <w:multiLevelType w:val="hybridMultilevel"/>
    <w:tmpl w:val="FFECB766"/>
    <w:lvl w:ilvl="0" w:tplc="3A589046">
      <w:start w:val="1"/>
      <w:numFmt w:val="bullet"/>
      <w:lvlText w:val="•"/>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ECE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ECAD1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E31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864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6055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485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F7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668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61064"/>
    <w:multiLevelType w:val="multilevel"/>
    <w:tmpl w:val="F4C2669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0"/>
      <w:numFmt w:val="decimal"/>
      <w:lvlRestart w:val="0"/>
      <w:lvlText w:val="%1.%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5E511E"/>
    <w:multiLevelType w:val="multilevel"/>
    <w:tmpl w:val="64B4D16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C13185F"/>
    <w:multiLevelType w:val="hybridMultilevel"/>
    <w:tmpl w:val="77A447A8"/>
    <w:lvl w:ilvl="0" w:tplc="6DBE9C70">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89E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438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080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B25F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04B4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C68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26A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56FB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4945E1"/>
    <w:multiLevelType w:val="hybridMultilevel"/>
    <w:tmpl w:val="FF669B1A"/>
    <w:lvl w:ilvl="0" w:tplc="DFF456C8">
      <w:start w:val="1"/>
      <w:numFmt w:val="bullet"/>
      <w:lvlText w:val="•"/>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C3E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29A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2E1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820A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02A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0C97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A4F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A8A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A21D88"/>
    <w:multiLevelType w:val="multilevel"/>
    <w:tmpl w:val="3B048A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F81F3D"/>
    <w:multiLevelType w:val="multilevel"/>
    <w:tmpl w:val="4C9215C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3F1EE8"/>
    <w:multiLevelType w:val="multilevel"/>
    <w:tmpl w:val="E5FCB5F2"/>
    <w:lvl w:ilvl="0">
      <w:start w:val="2"/>
      <w:numFmt w:val="decimal"/>
      <w:lvlText w:val="%1."/>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2E0158"/>
    <w:multiLevelType w:val="multilevel"/>
    <w:tmpl w:val="58A890B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50798C"/>
    <w:multiLevelType w:val="multilevel"/>
    <w:tmpl w:val="A6DAA48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4"/>
      <w:numFmt w:val="decimal"/>
      <w:lvlRestart w:val="0"/>
      <w:lvlText w:val="%1.%2."/>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A40E27"/>
    <w:multiLevelType w:val="hybridMultilevel"/>
    <w:tmpl w:val="1F20892E"/>
    <w:lvl w:ilvl="0" w:tplc="4DA29A1E">
      <w:start w:val="1"/>
      <w:numFmt w:val="bullet"/>
      <w:lvlText w:val="•"/>
      <w:lvlJc w:val="left"/>
      <w:pPr>
        <w:ind w:left="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A6D20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254F4D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A5CFFF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CC8BB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F581C8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0EA30E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C4669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044218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DC27762"/>
    <w:multiLevelType w:val="hybridMultilevel"/>
    <w:tmpl w:val="5B567F76"/>
    <w:lvl w:ilvl="0" w:tplc="62B2A2FA">
      <w:start w:val="1"/>
      <w:numFmt w:val="bullet"/>
      <w:lvlText w:val="•"/>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8C61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BED6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C1E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252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E8F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283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D4F9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819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DD038A"/>
    <w:multiLevelType w:val="hybridMultilevel"/>
    <w:tmpl w:val="F90CEA24"/>
    <w:lvl w:ilvl="0" w:tplc="0B6C80F6">
      <w:start w:val="1"/>
      <w:numFmt w:val="bullet"/>
      <w:lvlText w:val="•"/>
      <w:lvlJc w:val="left"/>
      <w:pPr>
        <w:ind w:left="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A6FBBE">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452A36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556162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CA629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DC44B5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AD0E33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6AC2A4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6F6C4F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3990EB0"/>
    <w:multiLevelType w:val="multilevel"/>
    <w:tmpl w:val="70C4A54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781FB5"/>
    <w:multiLevelType w:val="hybridMultilevel"/>
    <w:tmpl w:val="2D28DCA2"/>
    <w:lvl w:ilvl="0" w:tplc="C4E2973A">
      <w:start w:val="1"/>
      <w:numFmt w:val="bullet"/>
      <w:lvlText w:val="•"/>
      <w:lvlJc w:val="left"/>
      <w:pPr>
        <w:ind w:left="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5C22F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91CBF0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CBC2D7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08CFC0">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72E3B8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46ACE1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56C38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E4324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43C4C3C"/>
    <w:multiLevelType w:val="multilevel"/>
    <w:tmpl w:val="9BA0EDB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7D00D1B"/>
    <w:multiLevelType w:val="multilevel"/>
    <w:tmpl w:val="11F08CA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3"/>
      <w:numFmt w:val="decimal"/>
      <w:lvlRestart w:val="0"/>
      <w:lvlText w:val="%1.%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BB31FCF"/>
    <w:multiLevelType w:val="hybridMultilevel"/>
    <w:tmpl w:val="025E1E8C"/>
    <w:lvl w:ilvl="0" w:tplc="5194233E">
      <w:start w:val="1"/>
      <w:numFmt w:val="bullet"/>
      <w:lvlText w:val="•"/>
      <w:lvlJc w:val="left"/>
      <w:pPr>
        <w:ind w:left="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386AC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B34F9C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770C95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529896">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B76E44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61C91D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922C84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5EAF44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851382F"/>
    <w:multiLevelType w:val="multilevel"/>
    <w:tmpl w:val="2DAEC5A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ED6707"/>
    <w:multiLevelType w:val="hybridMultilevel"/>
    <w:tmpl w:val="8C82F466"/>
    <w:lvl w:ilvl="0" w:tplc="03F412B8">
      <w:start w:val="1"/>
      <w:numFmt w:val="decimal"/>
      <w:lvlText w:val="%1."/>
      <w:lvlJc w:val="left"/>
      <w:pPr>
        <w:ind w:left="668" w:hanging="360"/>
      </w:pPr>
      <w:rPr>
        <w:rFonts w:hint="default"/>
      </w:rPr>
    </w:lvl>
    <w:lvl w:ilvl="1" w:tplc="04190019" w:tentative="1">
      <w:start w:val="1"/>
      <w:numFmt w:val="lowerLetter"/>
      <w:lvlText w:val="%2."/>
      <w:lvlJc w:val="left"/>
      <w:pPr>
        <w:ind w:left="1388" w:hanging="360"/>
      </w:pPr>
    </w:lvl>
    <w:lvl w:ilvl="2" w:tplc="0419001B" w:tentative="1">
      <w:start w:val="1"/>
      <w:numFmt w:val="lowerRoman"/>
      <w:lvlText w:val="%3."/>
      <w:lvlJc w:val="right"/>
      <w:pPr>
        <w:ind w:left="2108" w:hanging="180"/>
      </w:pPr>
    </w:lvl>
    <w:lvl w:ilvl="3" w:tplc="0419000F" w:tentative="1">
      <w:start w:val="1"/>
      <w:numFmt w:val="decimal"/>
      <w:lvlText w:val="%4."/>
      <w:lvlJc w:val="left"/>
      <w:pPr>
        <w:ind w:left="2828" w:hanging="360"/>
      </w:pPr>
    </w:lvl>
    <w:lvl w:ilvl="4" w:tplc="04190019" w:tentative="1">
      <w:start w:val="1"/>
      <w:numFmt w:val="lowerLetter"/>
      <w:lvlText w:val="%5."/>
      <w:lvlJc w:val="left"/>
      <w:pPr>
        <w:ind w:left="3548" w:hanging="360"/>
      </w:pPr>
    </w:lvl>
    <w:lvl w:ilvl="5" w:tplc="0419001B" w:tentative="1">
      <w:start w:val="1"/>
      <w:numFmt w:val="lowerRoman"/>
      <w:lvlText w:val="%6."/>
      <w:lvlJc w:val="right"/>
      <w:pPr>
        <w:ind w:left="4268" w:hanging="180"/>
      </w:pPr>
    </w:lvl>
    <w:lvl w:ilvl="6" w:tplc="0419000F" w:tentative="1">
      <w:start w:val="1"/>
      <w:numFmt w:val="decimal"/>
      <w:lvlText w:val="%7."/>
      <w:lvlJc w:val="left"/>
      <w:pPr>
        <w:ind w:left="4988" w:hanging="360"/>
      </w:pPr>
    </w:lvl>
    <w:lvl w:ilvl="7" w:tplc="04190019" w:tentative="1">
      <w:start w:val="1"/>
      <w:numFmt w:val="lowerLetter"/>
      <w:lvlText w:val="%8."/>
      <w:lvlJc w:val="left"/>
      <w:pPr>
        <w:ind w:left="5708" w:hanging="360"/>
      </w:pPr>
    </w:lvl>
    <w:lvl w:ilvl="8" w:tplc="0419001B" w:tentative="1">
      <w:start w:val="1"/>
      <w:numFmt w:val="lowerRoman"/>
      <w:lvlText w:val="%9."/>
      <w:lvlJc w:val="right"/>
      <w:pPr>
        <w:ind w:left="6428" w:hanging="180"/>
      </w:pPr>
    </w:lvl>
  </w:abstractNum>
  <w:abstractNum w:abstractNumId="27" w15:restartNumberingAfterBreak="0">
    <w:nsid w:val="798D6E3D"/>
    <w:multiLevelType w:val="multilevel"/>
    <w:tmpl w:val="CAF4A22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8F4F78"/>
    <w:multiLevelType w:val="multilevel"/>
    <w:tmpl w:val="E7DEC69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E960388"/>
    <w:multiLevelType w:val="hybridMultilevel"/>
    <w:tmpl w:val="6916E91A"/>
    <w:lvl w:ilvl="0" w:tplc="1C6CB6AA">
      <w:start w:val="1"/>
      <w:numFmt w:val="bullet"/>
      <w:lvlText w:val="•"/>
      <w:lvlJc w:val="left"/>
      <w:pPr>
        <w:ind w:left="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461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8C5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688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6DD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92EE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EF5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A0F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76E69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1"/>
  </w:num>
  <w:num w:numId="3">
    <w:abstractNumId w:val="12"/>
  </w:num>
  <w:num w:numId="4">
    <w:abstractNumId w:val="19"/>
  </w:num>
  <w:num w:numId="5">
    <w:abstractNumId w:val="3"/>
  </w:num>
  <w:num w:numId="6">
    <w:abstractNumId w:val="6"/>
  </w:num>
  <w:num w:numId="7">
    <w:abstractNumId w:val="16"/>
  </w:num>
  <w:num w:numId="8">
    <w:abstractNumId w:val="13"/>
  </w:num>
  <w:num w:numId="9">
    <w:abstractNumId w:val="28"/>
  </w:num>
  <w:num w:numId="10">
    <w:abstractNumId w:val="23"/>
  </w:num>
  <w:num w:numId="11">
    <w:abstractNumId w:val="1"/>
  </w:num>
  <w:num w:numId="12">
    <w:abstractNumId w:val="29"/>
  </w:num>
  <w:num w:numId="13">
    <w:abstractNumId w:val="15"/>
  </w:num>
  <w:num w:numId="14">
    <w:abstractNumId w:val="5"/>
  </w:num>
  <w:num w:numId="15">
    <w:abstractNumId w:val="27"/>
  </w:num>
  <w:num w:numId="16">
    <w:abstractNumId w:val="8"/>
  </w:num>
  <w:num w:numId="17">
    <w:abstractNumId w:val="7"/>
  </w:num>
  <w:num w:numId="18">
    <w:abstractNumId w:val="0"/>
  </w:num>
  <w:num w:numId="19">
    <w:abstractNumId w:val="18"/>
  </w:num>
  <w:num w:numId="20">
    <w:abstractNumId w:val="25"/>
  </w:num>
  <w:num w:numId="21">
    <w:abstractNumId w:val="17"/>
  </w:num>
  <w:num w:numId="22">
    <w:abstractNumId w:val="9"/>
  </w:num>
  <w:num w:numId="23">
    <w:abstractNumId w:val="10"/>
  </w:num>
  <w:num w:numId="24">
    <w:abstractNumId w:val="2"/>
  </w:num>
  <w:num w:numId="25">
    <w:abstractNumId w:val="20"/>
  </w:num>
  <w:num w:numId="26">
    <w:abstractNumId w:val="11"/>
  </w:num>
  <w:num w:numId="27">
    <w:abstractNumId w:val="24"/>
  </w:num>
  <w:num w:numId="28">
    <w:abstractNumId w:val="14"/>
  </w:num>
  <w:num w:numId="29">
    <w:abstractNumId w:val="2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C4"/>
    <w:rsid w:val="0018282B"/>
    <w:rsid w:val="001F2701"/>
    <w:rsid w:val="0042413C"/>
    <w:rsid w:val="0049557F"/>
    <w:rsid w:val="00553CC7"/>
    <w:rsid w:val="005A3A15"/>
    <w:rsid w:val="00602278"/>
    <w:rsid w:val="006F20E3"/>
    <w:rsid w:val="007B2E2B"/>
    <w:rsid w:val="0080093A"/>
    <w:rsid w:val="008A5552"/>
    <w:rsid w:val="008B5806"/>
    <w:rsid w:val="00B40D94"/>
    <w:rsid w:val="00B84640"/>
    <w:rsid w:val="00C8648C"/>
    <w:rsid w:val="00D52FC4"/>
    <w:rsid w:val="00E4013E"/>
    <w:rsid w:val="00F24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9DD3"/>
  <w15:docId w15:val="{D7A1D6C1-0D3F-4498-854B-5FCAE7B2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69" w:lineRule="auto"/>
      <w:ind w:left="332" w:righ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6"/>
      <w:ind w:left="318"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24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hrana-tryda.com/node/2163" TargetMode="External"/><Relationship Id="rId3" Type="http://schemas.openxmlformats.org/officeDocument/2006/relationships/settings" Target="settings.xml"/><Relationship Id="rId7" Type="http://schemas.openxmlformats.org/officeDocument/2006/relationships/hyperlink" Target="https://ohrana-tryda.com/node/2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6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2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6904</Words>
  <Characters>39359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Обучонок1</dc:creator>
  <cp:keywords/>
  <cp:lastModifiedBy>User</cp:lastModifiedBy>
  <cp:revision>2</cp:revision>
  <dcterms:created xsi:type="dcterms:W3CDTF">2024-01-17T14:16:00Z</dcterms:created>
  <dcterms:modified xsi:type="dcterms:W3CDTF">2024-01-17T14:16:00Z</dcterms:modified>
</cp:coreProperties>
</file>